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91"/>
        <w:tblW w:w="10065" w:type="dxa"/>
        <w:tblLayout w:type="fixed"/>
        <w:tblCellMar>
          <w:left w:w="0" w:type="dxa"/>
          <w:right w:w="0" w:type="dxa"/>
        </w:tblCellMar>
        <w:tblLook w:val="01E0" w:firstRow="1" w:lastRow="1" w:firstColumn="1" w:lastColumn="1" w:noHBand="0" w:noVBand="0"/>
      </w:tblPr>
      <w:tblGrid>
        <w:gridCol w:w="10065"/>
      </w:tblGrid>
      <w:tr w:rsidR="00CB14CF" w:rsidRPr="00CB14CF" w:rsidTr="00CB14CF">
        <w:trPr>
          <w:trHeight w:val="139"/>
        </w:trPr>
        <w:tc>
          <w:tcPr>
            <w:tcW w:w="10065" w:type="dxa"/>
          </w:tcPr>
          <w:p w:rsidR="00CB14CF" w:rsidRPr="00CB14CF" w:rsidRDefault="00CB14CF" w:rsidP="00CB14CF">
            <w:pPr>
              <w:jc w:val="center"/>
              <w:rPr>
                <w:rFonts w:ascii="Times New Roman" w:eastAsia="Times New Roman" w:hAnsi="Times New Roman" w:cs="Times New Roman"/>
                <w:b/>
                <w:sz w:val="16"/>
                <w:szCs w:val="16"/>
                <w:lang w:eastAsia="ru-RU"/>
              </w:rPr>
            </w:pPr>
          </w:p>
        </w:tc>
      </w:tr>
      <w:tr w:rsidR="00CB14CF" w:rsidRPr="00CB14CF" w:rsidTr="00CB14CF">
        <w:tc>
          <w:tcPr>
            <w:tcW w:w="10065" w:type="dxa"/>
          </w:tcPr>
          <w:p w:rsidR="00CB14CF" w:rsidRPr="00CB14CF" w:rsidRDefault="00CB14CF" w:rsidP="00CB14CF">
            <w:pPr>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СОБРАНИЕ ПРЕДСТАВИТЕЛЕЙ</w:t>
            </w:r>
          </w:p>
          <w:p w:rsidR="00CB14CF" w:rsidRPr="00CB14CF" w:rsidRDefault="00CB14CF" w:rsidP="00CB14CF">
            <w:pPr>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МОКШАНСКОГО РАЙОНА ПЕНЗЕНСКОЙ ОБЛАСТИ</w:t>
            </w:r>
          </w:p>
        </w:tc>
      </w:tr>
      <w:tr w:rsidR="00CB14CF" w:rsidRPr="00CB14CF" w:rsidTr="00CB14CF">
        <w:trPr>
          <w:trHeight w:val="80"/>
        </w:trPr>
        <w:tc>
          <w:tcPr>
            <w:tcW w:w="10065" w:type="dxa"/>
          </w:tcPr>
          <w:p w:rsidR="00CB14CF" w:rsidRPr="00CB14CF" w:rsidRDefault="00CB14CF" w:rsidP="00CB14CF">
            <w:pPr>
              <w:jc w:val="center"/>
              <w:rPr>
                <w:rFonts w:ascii="Times New Roman" w:eastAsia="Times New Roman" w:hAnsi="Times New Roman" w:cs="Times New Roman"/>
                <w:sz w:val="16"/>
                <w:szCs w:val="16"/>
                <w:lang w:eastAsia="ru-RU"/>
              </w:rPr>
            </w:pPr>
          </w:p>
        </w:tc>
      </w:tr>
      <w:tr w:rsidR="00CB14CF" w:rsidRPr="00CB14CF" w:rsidTr="00CB14CF">
        <w:tc>
          <w:tcPr>
            <w:tcW w:w="10065" w:type="dxa"/>
          </w:tcPr>
          <w:p w:rsidR="00CB14CF" w:rsidRPr="00CB14CF" w:rsidRDefault="00CB14CF" w:rsidP="00CB14CF">
            <w:pPr>
              <w:keepNext/>
              <w:jc w:val="center"/>
              <w:outlineLvl w:val="2"/>
              <w:rPr>
                <w:rFonts w:ascii="Times New Roman" w:eastAsia="Times New Roman" w:hAnsi="Times New Roman" w:cs="Times New Roman"/>
                <w:b/>
                <w:sz w:val="16"/>
                <w:szCs w:val="16"/>
                <w:lang w:eastAsia="ru-RU"/>
              </w:rPr>
            </w:pPr>
            <w:proofErr w:type="gramStart"/>
            <w:r w:rsidRPr="00CB14CF">
              <w:rPr>
                <w:rFonts w:ascii="Times New Roman" w:eastAsia="Times New Roman" w:hAnsi="Times New Roman" w:cs="Times New Roman"/>
                <w:b/>
                <w:sz w:val="16"/>
                <w:szCs w:val="16"/>
                <w:lang w:eastAsia="ru-RU"/>
              </w:rPr>
              <w:t>Р</w:t>
            </w:r>
            <w:proofErr w:type="gramEnd"/>
            <w:r w:rsidRPr="00CB14CF">
              <w:rPr>
                <w:rFonts w:ascii="Times New Roman" w:eastAsia="Times New Roman" w:hAnsi="Times New Roman" w:cs="Times New Roman"/>
                <w:b/>
                <w:sz w:val="16"/>
                <w:szCs w:val="16"/>
                <w:lang w:eastAsia="ru-RU"/>
              </w:rPr>
              <w:t xml:space="preserve"> Е Ш Е Н И Е</w:t>
            </w:r>
          </w:p>
        </w:tc>
      </w:tr>
    </w:tbl>
    <w:p w:rsidR="00CB14CF" w:rsidRPr="00CB14CF" w:rsidRDefault="00CB14CF" w:rsidP="00CB14CF">
      <w:pPr>
        <w:jc w:val="center"/>
        <w:rPr>
          <w:rFonts w:ascii="Times New Roman" w:eastAsia="Times New Roman" w:hAnsi="Times New Roman" w:cs="Times New Roman"/>
          <w:sz w:val="16"/>
          <w:szCs w:val="16"/>
          <w:lang w:eastAsia="ru-RU"/>
        </w:rPr>
      </w:pPr>
    </w:p>
    <w:p w:rsidR="00CB14CF" w:rsidRPr="00CB14CF" w:rsidRDefault="00CB14CF" w:rsidP="00CB14CF">
      <w:pPr>
        <w:jc w:val="left"/>
        <w:rPr>
          <w:rFonts w:ascii="Times New Roman" w:eastAsia="Times New Roman" w:hAnsi="Times New Roman" w:cs="Times New Roman"/>
          <w:sz w:val="16"/>
          <w:szCs w:val="16"/>
          <w:lang w:eastAsia="ru-RU"/>
        </w:rPr>
      </w:pPr>
    </w:p>
    <w:p w:rsidR="00CB14CF" w:rsidRPr="00CB14CF" w:rsidRDefault="00CB14CF" w:rsidP="00CB14CF">
      <w:pPr>
        <w:rPr>
          <w:rFonts w:ascii="Times New Roman" w:eastAsia="Times New Roman" w:hAnsi="Times New Roman" w:cs="Times New Roman"/>
          <w:sz w:val="16"/>
          <w:szCs w:val="16"/>
          <w:lang w:eastAsia="ru-RU"/>
        </w:rPr>
      </w:pPr>
    </w:p>
    <w:tbl>
      <w:tblPr>
        <w:tblpPr w:leftFromText="180" w:rightFromText="180" w:vertAnchor="text" w:horzAnchor="margin" w:tblpXSpec="center" w:tblpY="3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B14CF" w:rsidRPr="00CB14CF" w:rsidTr="00CB14CF">
        <w:tc>
          <w:tcPr>
            <w:tcW w:w="284" w:type="dxa"/>
            <w:vAlign w:val="bottom"/>
          </w:tcPr>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B14CF" w:rsidRPr="00CB14CF" w:rsidRDefault="00CB14CF" w:rsidP="00CB14CF">
            <w:pPr>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25.06.2021</w:t>
            </w:r>
          </w:p>
        </w:tc>
        <w:tc>
          <w:tcPr>
            <w:tcW w:w="397" w:type="dxa"/>
          </w:tcPr>
          <w:p w:rsidR="00CB14CF" w:rsidRPr="00CB14CF" w:rsidRDefault="00CB14CF" w:rsidP="00CB14CF">
            <w:pPr>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B14CF" w:rsidRPr="00CB14CF" w:rsidRDefault="00CB14CF" w:rsidP="00CB14CF">
            <w:pPr>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628-56/4</w:t>
            </w:r>
          </w:p>
        </w:tc>
      </w:tr>
      <w:tr w:rsidR="00CB14CF" w:rsidRPr="00CB14CF" w:rsidTr="00CB14CF">
        <w:tc>
          <w:tcPr>
            <w:tcW w:w="4650" w:type="dxa"/>
            <w:gridSpan w:val="4"/>
          </w:tcPr>
          <w:p w:rsidR="00CB14CF" w:rsidRPr="00CB14CF" w:rsidRDefault="00CB14CF" w:rsidP="00CB14CF">
            <w:pPr>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w:t>
            </w:r>
            <w:proofErr w:type="spellStart"/>
            <w:r w:rsidRPr="00CB14CF">
              <w:rPr>
                <w:rFonts w:ascii="Times New Roman" w:eastAsia="Times New Roman" w:hAnsi="Times New Roman" w:cs="Times New Roman"/>
                <w:sz w:val="16"/>
                <w:szCs w:val="16"/>
                <w:lang w:eastAsia="ru-RU"/>
              </w:rPr>
              <w:t>р.п</w:t>
            </w:r>
            <w:proofErr w:type="spellEnd"/>
            <w:r w:rsidRPr="00CB14CF">
              <w:rPr>
                <w:rFonts w:ascii="Times New Roman" w:eastAsia="Times New Roman" w:hAnsi="Times New Roman" w:cs="Times New Roman"/>
                <w:sz w:val="16"/>
                <w:szCs w:val="16"/>
                <w:lang w:eastAsia="ru-RU"/>
              </w:rPr>
              <w:t>. Мокшан</w:t>
            </w:r>
          </w:p>
        </w:tc>
      </w:tr>
    </w:tbl>
    <w:p w:rsidR="00CB14CF" w:rsidRPr="00CB14CF" w:rsidRDefault="00CB14CF" w:rsidP="00CB14CF">
      <w:pPr>
        <w:ind w:left="360"/>
        <w:jc w:val="center"/>
        <w:rPr>
          <w:rFonts w:ascii="Times New Roman" w:eastAsia="Times New Roman" w:hAnsi="Times New Roman" w:cs="Times New Roman"/>
          <w:b/>
          <w:sz w:val="16"/>
          <w:szCs w:val="16"/>
          <w:lang w:eastAsia="ru-RU"/>
        </w:rPr>
      </w:pPr>
    </w:p>
    <w:p w:rsidR="00CB14CF" w:rsidRPr="00CB14CF" w:rsidRDefault="00CB14CF" w:rsidP="00CB14CF">
      <w:pPr>
        <w:ind w:left="360"/>
        <w:jc w:val="center"/>
        <w:rPr>
          <w:rFonts w:ascii="Times New Roman" w:eastAsia="Times New Roman" w:hAnsi="Times New Roman" w:cs="Times New Roman"/>
          <w:b/>
          <w:sz w:val="16"/>
          <w:szCs w:val="16"/>
          <w:lang w:eastAsia="ru-RU"/>
        </w:rPr>
      </w:pPr>
    </w:p>
    <w:p w:rsidR="00CB14CF" w:rsidRPr="00CB14CF" w:rsidRDefault="00CB14CF" w:rsidP="00CB14CF">
      <w:pPr>
        <w:ind w:left="360"/>
        <w:jc w:val="center"/>
        <w:rPr>
          <w:rFonts w:ascii="Times New Roman" w:eastAsia="Times New Roman" w:hAnsi="Times New Roman" w:cs="Times New Roman"/>
          <w:b/>
          <w:sz w:val="16"/>
          <w:szCs w:val="16"/>
          <w:lang w:eastAsia="ru-RU"/>
        </w:rPr>
      </w:pPr>
    </w:p>
    <w:p w:rsidR="00CB14CF" w:rsidRDefault="00CB14CF" w:rsidP="00CB14CF">
      <w:pPr>
        <w:ind w:left="360"/>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 xml:space="preserve">Об утверждении дополнительного соглашения к соглашению о передаче отдельных полномочий по исполнению </w:t>
      </w:r>
    </w:p>
    <w:p w:rsidR="00CB14CF" w:rsidRPr="00CB14CF" w:rsidRDefault="00CB14CF" w:rsidP="00CB14CF">
      <w:pPr>
        <w:ind w:left="360"/>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 xml:space="preserve">бюджета </w:t>
      </w:r>
      <w:proofErr w:type="spellStart"/>
      <w:r w:rsidRPr="00CB14CF">
        <w:rPr>
          <w:rFonts w:ascii="Times New Roman" w:eastAsia="Times New Roman" w:hAnsi="Times New Roman" w:cs="Times New Roman"/>
          <w:b/>
          <w:sz w:val="16"/>
          <w:szCs w:val="16"/>
          <w:lang w:eastAsia="ru-RU"/>
        </w:rPr>
        <w:t>Плесского</w:t>
      </w:r>
      <w:proofErr w:type="spellEnd"/>
      <w:r w:rsidRPr="00CB14CF">
        <w:rPr>
          <w:rFonts w:ascii="Times New Roman" w:eastAsia="Times New Roman" w:hAnsi="Times New Roman" w:cs="Times New Roman"/>
          <w:b/>
          <w:sz w:val="16"/>
          <w:szCs w:val="16"/>
          <w:lang w:eastAsia="ru-RU"/>
        </w:rPr>
        <w:t xml:space="preserve"> сельсовета Мокшанского района Пензенской области между администрацией Мокшанского района Пензенской области и администрацией </w:t>
      </w:r>
      <w:proofErr w:type="spellStart"/>
      <w:r w:rsidRPr="00CB14CF">
        <w:rPr>
          <w:rFonts w:ascii="Times New Roman" w:eastAsia="Times New Roman" w:hAnsi="Times New Roman" w:cs="Times New Roman"/>
          <w:b/>
          <w:sz w:val="16"/>
          <w:szCs w:val="16"/>
          <w:lang w:eastAsia="ru-RU"/>
        </w:rPr>
        <w:t>Плесского</w:t>
      </w:r>
      <w:proofErr w:type="spellEnd"/>
      <w:r w:rsidRPr="00CB14CF">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CB14CF" w:rsidRPr="00CB14CF" w:rsidRDefault="00CB14CF" w:rsidP="00CB14CF">
      <w:pPr>
        <w:ind w:left="360"/>
        <w:jc w:val="center"/>
        <w:rPr>
          <w:rFonts w:ascii="Times New Roman" w:eastAsia="Times New Roman" w:hAnsi="Times New Roman" w:cs="Times New Roman"/>
          <w:b/>
          <w:sz w:val="16"/>
          <w:szCs w:val="16"/>
          <w:lang w:eastAsia="ru-RU"/>
        </w:rPr>
      </w:pPr>
    </w:p>
    <w:p w:rsidR="00CB14CF" w:rsidRPr="00CB14CF" w:rsidRDefault="00CB14CF" w:rsidP="00CB14CF">
      <w:pPr>
        <w:ind w:firstLine="567"/>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На основании ст. 15 Федерального закона от 06.10.2003 №131 – ФЗ от 06.10.2003 «Об общих принципах организации местного самоуправления в Российской Федерации», Устава Мокшанского района, -</w:t>
      </w:r>
    </w:p>
    <w:p w:rsidR="00CB14CF" w:rsidRPr="00CB14CF" w:rsidRDefault="00CB14CF" w:rsidP="00CB14CF">
      <w:pPr>
        <w:jc w:val="center"/>
        <w:rPr>
          <w:rFonts w:ascii="Times New Roman" w:eastAsia="Times New Roman" w:hAnsi="Times New Roman" w:cs="Times New Roman"/>
          <w:b/>
          <w:sz w:val="16"/>
          <w:szCs w:val="16"/>
          <w:lang w:eastAsia="ru-RU"/>
        </w:rPr>
      </w:pPr>
    </w:p>
    <w:p w:rsidR="00CB14CF" w:rsidRPr="00CB14CF" w:rsidRDefault="00CB14CF" w:rsidP="00CB14CF">
      <w:pPr>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Собрание представителей Мокшанского района решило:</w:t>
      </w:r>
    </w:p>
    <w:p w:rsidR="00CB14CF" w:rsidRPr="00CB14CF" w:rsidRDefault="00CB14CF" w:rsidP="00CB14CF">
      <w:pPr>
        <w:ind w:firstLine="567"/>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1. Утвердить прилагаемое дополнительное соглашение к соглашению о передаче отдельных полномочий по исполнению бюджета </w:t>
      </w:r>
      <w:proofErr w:type="spellStart"/>
      <w:r w:rsidRPr="00CB14CF">
        <w:rPr>
          <w:rFonts w:ascii="Times New Roman" w:eastAsia="Times New Roman" w:hAnsi="Times New Roman" w:cs="Times New Roman"/>
          <w:sz w:val="16"/>
          <w:szCs w:val="16"/>
          <w:lang w:eastAsia="ru-RU"/>
        </w:rPr>
        <w:t>Плесского</w:t>
      </w:r>
      <w:proofErr w:type="spellEnd"/>
      <w:r w:rsidRPr="00CB14CF">
        <w:rPr>
          <w:rFonts w:ascii="Times New Roman" w:eastAsia="Times New Roman" w:hAnsi="Times New Roman" w:cs="Times New Roman"/>
          <w:sz w:val="16"/>
          <w:szCs w:val="16"/>
          <w:lang w:eastAsia="ru-RU"/>
        </w:rPr>
        <w:t xml:space="preserve"> сельсовета Мокшанского района Пензенской области между администрацией Мокшанского района Пензенской области и администрацией </w:t>
      </w:r>
      <w:r>
        <w:rPr>
          <w:rFonts w:ascii="Times New Roman" w:eastAsia="Times New Roman" w:hAnsi="Times New Roman" w:cs="Times New Roman"/>
          <w:sz w:val="16"/>
          <w:szCs w:val="16"/>
          <w:lang w:eastAsia="ru-RU"/>
        </w:rPr>
        <w:t xml:space="preserve"> </w:t>
      </w:r>
      <w:proofErr w:type="spellStart"/>
      <w:r w:rsidRPr="00CB14CF">
        <w:rPr>
          <w:rFonts w:ascii="Times New Roman" w:eastAsia="Times New Roman" w:hAnsi="Times New Roman" w:cs="Times New Roman"/>
          <w:sz w:val="16"/>
          <w:szCs w:val="16"/>
          <w:lang w:eastAsia="ru-RU"/>
        </w:rPr>
        <w:t>Плесского</w:t>
      </w:r>
      <w:proofErr w:type="spellEnd"/>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 xml:space="preserve"> сельсовета Мокшанского района Пензенской области, утвержденному решением Собрания представителей Мокшанского района Пензенской области от 17.12.2019 № 387-36/4.</w:t>
      </w:r>
    </w:p>
    <w:p w:rsidR="00CB14CF" w:rsidRPr="00CB14CF" w:rsidRDefault="00CB14CF" w:rsidP="00CB14CF">
      <w:pPr>
        <w:ind w:firstLine="567"/>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CB14CF" w:rsidRPr="00CB14CF" w:rsidRDefault="00CB14CF" w:rsidP="00CB14CF">
      <w:pPr>
        <w:ind w:firstLine="567"/>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3. Настоящее решение вступает в силу на следующий день после официального опубликования.</w:t>
      </w:r>
    </w:p>
    <w:p w:rsidR="00CB14CF" w:rsidRPr="00CB14CF" w:rsidRDefault="00CB14CF" w:rsidP="00CB14CF">
      <w:pP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 xml:space="preserve">   4. </w:t>
      </w:r>
      <w:proofErr w:type="gramStart"/>
      <w:r w:rsidRPr="00CB14CF">
        <w:rPr>
          <w:rFonts w:ascii="Times New Roman" w:eastAsia="Times New Roman" w:hAnsi="Times New Roman" w:cs="Times New Roman"/>
          <w:sz w:val="16"/>
          <w:szCs w:val="16"/>
          <w:lang w:eastAsia="ru-RU"/>
        </w:rPr>
        <w:t>Контроль за</w:t>
      </w:r>
      <w:proofErr w:type="gramEnd"/>
      <w:r w:rsidRPr="00CB14CF">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CB14CF" w:rsidRPr="00CB14CF" w:rsidRDefault="00CB14CF" w:rsidP="00CB14CF">
      <w:pPr>
        <w:ind w:left="360"/>
        <w:jc w:val="center"/>
        <w:rPr>
          <w:rFonts w:ascii="Times New Roman" w:eastAsia="Times New Roman" w:hAnsi="Times New Roman" w:cs="Times New Roman"/>
          <w:b/>
          <w:sz w:val="16"/>
          <w:szCs w:val="16"/>
          <w:lang w:eastAsia="ru-RU"/>
        </w:rPr>
      </w:pPr>
    </w:p>
    <w:p w:rsidR="00CB14CF" w:rsidRPr="00CB14CF" w:rsidRDefault="00CB14CF" w:rsidP="00CB14CF">
      <w:pPr>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CB14CF">
        <w:rPr>
          <w:rFonts w:ascii="Times New Roman" w:eastAsia="Times New Roman" w:hAnsi="Times New Roman" w:cs="Times New Roman"/>
          <w:b/>
          <w:sz w:val="16"/>
          <w:szCs w:val="16"/>
          <w:lang w:eastAsia="ru-RU"/>
        </w:rPr>
        <w:t xml:space="preserve">                                           А.В. Шмелев</w:t>
      </w:r>
    </w:p>
    <w:p w:rsidR="00CB14CF" w:rsidRPr="00CB14CF" w:rsidRDefault="00CB14CF" w:rsidP="00CB14CF">
      <w:pPr>
        <w:jc w:val="center"/>
        <w:rPr>
          <w:rFonts w:ascii="Times New Roman" w:eastAsia="Times New Roman" w:hAnsi="Times New Roman" w:cs="Times New Roman"/>
          <w:b/>
          <w:sz w:val="16"/>
          <w:szCs w:val="16"/>
          <w:lang w:eastAsia="ru-RU"/>
        </w:rPr>
      </w:pPr>
    </w:p>
    <w:p w:rsidR="00CB14CF" w:rsidRPr="00CB14CF" w:rsidRDefault="00CB14CF" w:rsidP="00CB14CF">
      <w:pPr>
        <w:jc w:val="center"/>
        <w:rPr>
          <w:rFonts w:ascii="Times New Roman" w:eastAsia="Times New Roman" w:hAnsi="Times New Roman" w:cs="Times New Roman"/>
          <w:b/>
          <w:sz w:val="16"/>
          <w:szCs w:val="16"/>
          <w:lang w:eastAsia="ru-RU"/>
        </w:rPr>
      </w:pPr>
    </w:p>
    <w:p w:rsidR="00CB14CF" w:rsidRPr="00CB14CF" w:rsidRDefault="00CB14CF" w:rsidP="00CB14CF">
      <w:pPr>
        <w:jc w:val="right"/>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 xml:space="preserve">Приложение </w:t>
      </w:r>
    </w:p>
    <w:p w:rsidR="00CB14CF" w:rsidRPr="00CB14CF" w:rsidRDefault="00CB14CF" w:rsidP="00CB14CF">
      <w:pPr>
        <w:jc w:val="right"/>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УТВЕРЖДЕНО</w:t>
      </w:r>
    </w:p>
    <w:p w:rsidR="00CB14CF" w:rsidRPr="00CB14CF" w:rsidRDefault="00CB14CF" w:rsidP="00CB14CF">
      <w:pPr>
        <w:jc w:val="right"/>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 xml:space="preserve"> решением Собрания представителей</w:t>
      </w:r>
    </w:p>
    <w:p w:rsidR="00CB14CF" w:rsidRPr="00CB14CF" w:rsidRDefault="00CB14CF" w:rsidP="00CB14CF">
      <w:pPr>
        <w:jc w:val="right"/>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Мокшанского района</w:t>
      </w:r>
    </w:p>
    <w:p w:rsidR="00CB14CF" w:rsidRPr="00CB14CF" w:rsidRDefault="00CB14CF" w:rsidP="00CB14CF">
      <w:pPr>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bCs/>
          <w:noProof/>
          <w:sz w:val="16"/>
          <w:szCs w:val="16"/>
          <w:lang w:eastAsia="ru-RU"/>
        </w:rPr>
        <mc:AlternateContent>
          <mc:Choice Requires="wps">
            <w:drawing>
              <wp:anchor distT="0" distB="186690" distL="3369310" distR="1449070" simplePos="0" relativeHeight="251661312" behindDoc="1" locked="0" layoutInCell="1" allowOverlap="1" wp14:anchorId="07E626C1" wp14:editId="23697C34">
                <wp:simplePos x="0" y="0"/>
                <wp:positionH relativeFrom="margin">
                  <wp:posOffset>3366770</wp:posOffset>
                </wp:positionH>
                <wp:positionV relativeFrom="paragraph">
                  <wp:posOffset>269875</wp:posOffset>
                </wp:positionV>
                <wp:extent cx="2657475" cy="1066800"/>
                <wp:effectExtent l="0" t="0" r="9525" b="0"/>
                <wp:wrapTopAndBottom/>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475"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УТВЕРЖДЕНО</w:t>
                            </w:r>
                          </w:p>
                          <w:p w:rsidR="00AA2E96" w:rsidRPr="00CB14CF" w:rsidRDefault="00AA2E96" w:rsidP="00CB14CF">
                            <w:pPr>
                              <w:pStyle w:val="314"/>
                              <w:shd w:val="clear" w:color="auto" w:fill="auto"/>
                              <w:spacing w:after="0" w:line="317" w:lineRule="exact"/>
                              <w:jc w:val="left"/>
                              <w:rPr>
                                <w:sz w:val="16"/>
                                <w:szCs w:val="16"/>
                              </w:rPr>
                            </w:pPr>
                            <w:r w:rsidRPr="00CB14CF">
                              <w:rPr>
                                <w:rStyle w:val="3Exact"/>
                                <w:rFonts w:eastAsiaTheme="minorHAnsi"/>
                                <w:sz w:val="16"/>
                                <w:szCs w:val="16"/>
                              </w:rPr>
                              <w:t>решением Собрания представителей Мокшанского района</w:t>
                            </w:r>
                          </w:p>
                          <w:p w:rsidR="00AA2E96" w:rsidRPr="00CB14CF" w:rsidRDefault="00AA2E96" w:rsidP="00CB14CF">
                            <w:pPr>
                              <w:pStyle w:val="314"/>
                              <w:shd w:val="clear" w:color="auto" w:fill="auto"/>
                              <w:spacing w:after="0" w:line="317" w:lineRule="exact"/>
                              <w:jc w:val="left"/>
                              <w:rPr>
                                <w:sz w:val="16"/>
                                <w:szCs w:val="16"/>
                              </w:rPr>
                            </w:pPr>
                            <w:r w:rsidRPr="00CB14CF">
                              <w:rPr>
                                <w:rStyle w:val="3Exact"/>
                                <w:rFonts w:eastAsiaTheme="minorHAnsi"/>
                                <w:sz w:val="16"/>
                                <w:szCs w:val="16"/>
                              </w:rPr>
                              <w:t>Пензенской области</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от _________________________</w:t>
                            </w:r>
                          </w:p>
                          <w:p w:rsidR="00AA2E96" w:rsidRPr="00CB14CF" w:rsidRDefault="00AA2E96" w:rsidP="00CB14CF">
                            <w:pPr>
                              <w:pStyle w:val="314"/>
                              <w:shd w:val="clear" w:color="auto" w:fill="auto"/>
                              <w:spacing w:after="0" w:line="260" w:lineRule="exact"/>
                              <w:jc w:val="left"/>
                              <w:rPr>
                                <w:sz w:val="16"/>
                                <w:szCs w:val="16"/>
                              </w:rPr>
                            </w:pPr>
                            <w:r w:rsidRPr="00CB14CF">
                              <w:rPr>
                                <w:rStyle w:val="3Exact"/>
                                <w:rFonts w:eastAsiaTheme="minorHAnsi"/>
                                <w:sz w:val="16"/>
                                <w:szCs w:val="16"/>
                              </w:rPr>
                              <w:t>№__________________________</w:t>
                            </w:r>
                          </w:p>
                          <w:p w:rsidR="00AA2E96" w:rsidRDefault="00AA2E96" w:rsidP="00CB14CF">
                            <w:pPr>
                              <w:pStyle w:val="314"/>
                              <w:shd w:val="clear" w:color="auto" w:fill="auto"/>
                              <w:spacing w:after="0" w:line="260" w:lineRule="exact"/>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265.1pt;margin-top:21.25pt;width:209.25pt;height:84pt;z-index:-251655168;visibility:visible;mso-wrap-style:square;mso-width-percent:0;mso-height-percent:0;mso-wrap-distance-left:265.3pt;mso-wrap-distance-top:0;mso-wrap-distance-right:114.1pt;mso-wrap-distance-bottom:14.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" filled="f" stroked="f">
                <v:textbox inset="0,0,0,0">
                  <w:txbxContent>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УТВЕРЖДЕНО</w:t>
                      </w:r>
                    </w:p>
                    <w:p w:rsidR="00AA2E96" w:rsidRPr="00CB14CF" w:rsidRDefault="00AA2E96" w:rsidP="00CB14CF">
                      <w:pPr>
                        <w:pStyle w:val="314"/>
                        <w:shd w:val="clear" w:color="auto" w:fill="auto"/>
                        <w:spacing w:after="0" w:line="317" w:lineRule="exact"/>
                        <w:jc w:val="left"/>
                        <w:rPr>
                          <w:sz w:val="16"/>
                          <w:szCs w:val="16"/>
                        </w:rPr>
                      </w:pPr>
                      <w:r w:rsidRPr="00CB14CF">
                        <w:rPr>
                          <w:rStyle w:val="3Exact"/>
                          <w:rFonts w:eastAsiaTheme="minorHAnsi"/>
                          <w:sz w:val="16"/>
                          <w:szCs w:val="16"/>
                        </w:rPr>
                        <w:t>решением Собрания представителей Мокшанского района</w:t>
                      </w:r>
                    </w:p>
                    <w:p w:rsidR="00AA2E96" w:rsidRPr="00CB14CF" w:rsidRDefault="00AA2E96" w:rsidP="00CB14CF">
                      <w:pPr>
                        <w:pStyle w:val="314"/>
                        <w:shd w:val="clear" w:color="auto" w:fill="auto"/>
                        <w:spacing w:after="0" w:line="317" w:lineRule="exact"/>
                        <w:jc w:val="left"/>
                        <w:rPr>
                          <w:sz w:val="16"/>
                          <w:szCs w:val="16"/>
                        </w:rPr>
                      </w:pPr>
                      <w:r w:rsidRPr="00CB14CF">
                        <w:rPr>
                          <w:rStyle w:val="3Exact"/>
                          <w:rFonts w:eastAsiaTheme="minorHAnsi"/>
                          <w:sz w:val="16"/>
                          <w:szCs w:val="16"/>
                        </w:rPr>
                        <w:t>Пензенской области</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от _________________________</w:t>
                      </w:r>
                    </w:p>
                    <w:p w:rsidR="00AA2E96" w:rsidRPr="00CB14CF" w:rsidRDefault="00AA2E96" w:rsidP="00CB14CF">
                      <w:pPr>
                        <w:pStyle w:val="314"/>
                        <w:shd w:val="clear" w:color="auto" w:fill="auto"/>
                        <w:spacing w:after="0" w:line="260" w:lineRule="exact"/>
                        <w:jc w:val="left"/>
                        <w:rPr>
                          <w:sz w:val="16"/>
                          <w:szCs w:val="16"/>
                        </w:rPr>
                      </w:pPr>
                      <w:r w:rsidRPr="00CB14CF">
                        <w:rPr>
                          <w:rStyle w:val="3Exact"/>
                          <w:rFonts w:eastAsiaTheme="minorHAnsi"/>
                          <w:sz w:val="16"/>
                          <w:szCs w:val="16"/>
                        </w:rPr>
                        <w:t>№__________________________</w:t>
                      </w:r>
                    </w:p>
                    <w:p w:rsidR="00AA2E96" w:rsidRDefault="00AA2E96" w:rsidP="00CB14CF">
                      <w:pPr>
                        <w:pStyle w:val="314"/>
                        <w:shd w:val="clear" w:color="auto" w:fill="auto"/>
                        <w:spacing w:after="0" w:line="260" w:lineRule="exact"/>
                        <w:jc w:val="left"/>
                      </w:pPr>
                    </w:p>
                  </w:txbxContent>
                </v:textbox>
                <w10:wrap type="topAndBottom" anchorx="margin"/>
              </v:shape>
            </w:pict>
          </mc:Fallback>
        </mc:AlternateContent>
      </w:r>
      <w:r>
        <w:rPr>
          <w:rFonts w:ascii="Times New Roman" w:eastAsia="Times New Roman" w:hAnsi="Times New Roman" w:cs="Times New Roman"/>
          <w:b/>
          <w:bCs/>
          <w:noProof/>
          <w:sz w:val="16"/>
          <w:szCs w:val="16"/>
          <w:lang w:eastAsia="ru-RU"/>
        </w:rPr>
        <mc:AlternateContent>
          <mc:Choice Requires="wps">
            <w:drawing>
              <wp:anchor distT="173355" distB="0" distL="63500" distR="3543300" simplePos="0" relativeHeight="251662336" behindDoc="1" locked="0" layoutInCell="1" allowOverlap="1" wp14:anchorId="7D07A286" wp14:editId="28F2DBC7">
                <wp:simplePos x="0" y="0"/>
                <wp:positionH relativeFrom="margin">
                  <wp:posOffset>4445</wp:posOffset>
                </wp:positionH>
                <wp:positionV relativeFrom="paragraph">
                  <wp:posOffset>355600</wp:posOffset>
                </wp:positionV>
                <wp:extent cx="2681605" cy="857250"/>
                <wp:effectExtent l="0" t="0" r="4445" b="0"/>
                <wp:wrapTopAndBottom/>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1605" cy="857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УТВЕРЖДЕНО</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 xml:space="preserve">решением Комитета местного самоуправления </w:t>
                            </w:r>
                            <w:proofErr w:type="spellStart"/>
                            <w:r w:rsidRPr="00CB14CF">
                              <w:rPr>
                                <w:rStyle w:val="3Exact"/>
                                <w:rFonts w:eastAsiaTheme="minorHAnsi"/>
                                <w:sz w:val="16"/>
                                <w:szCs w:val="16"/>
                              </w:rPr>
                              <w:t>Плесского</w:t>
                            </w:r>
                            <w:proofErr w:type="spellEnd"/>
                            <w:r w:rsidRPr="00CB14CF">
                              <w:rPr>
                                <w:rStyle w:val="3Exact"/>
                                <w:rFonts w:eastAsiaTheme="minorHAnsi"/>
                                <w:sz w:val="16"/>
                                <w:szCs w:val="16"/>
                              </w:rPr>
                              <w:t xml:space="preserve"> сельсовета Мокшанского района Пензенской области</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от _________________________</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№___________________________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7" type="#_x0000_t202" style="position:absolute;left:0;text-align:left;margin-left:.35pt;margin-top:28pt;width:211.15pt;height:67.5pt;z-index:-251654144;visibility:visible;mso-wrap-style:square;mso-width-percent:0;mso-height-percent:0;mso-wrap-distance-left:5pt;mso-wrap-distance-top:13.65pt;mso-wrap-distance-right:27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" filled="f" stroked="f">
                <v:textbox inset="0,0,0,0">
                  <w:txbxContent>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УТВЕРЖДЕНО</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 xml:space="preserve">решением Комитета местного самоуправления </w:t>
                      </w:r>
                      <w:proofErr w:type="spellStart"/>
                      <w:r w:rsidRPr="00CB14CF">
                        <w:rPr>
                          <w:rStyle w:val="3Exact"/>
                          <w:rFonts w:eastAsiaTheme="minorHAnsi"/>
                          <w:sz w:val="16"/>
                          <w:szCs w:val="16"/>
                        </w:rPr>
                        <w:t>Плесского</w:t>
                      </w:r>
                      <w:proofErr w:type="spellEnd"/>
                      <w:r w:rsidRPr="00CB14CF">
                        <w:rPr>
                          <w:rStyle w:val="3Exact"/>
                          <w:rFonts w:eastAsiaTheme="minorHAnsi"/>
                          <w:sz w:val="16"/>
                          <w:szCs w:val="16"/>
                        </w:rPr>
                        <w:t xml:space="preserve"> сельсовета Мокшанского района Пензенской области</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от _________________________</w:t>
                      </w:r>
                    </w:p>
                    <w:p w:rsidR="00AA2E96" w:rsidRPr="00CB14CF" w:rsidRDefault="00AA2E96" w:rsidP="00CB14CF">
                      <w:pPr>
                        <w:pStyle w:val="314"/>
                        <w:shd w:val="clear" w:color="auto" w:fill="auto"/>
                        <w:spacing w:after="0" w:line="260" w:lineRule="exact"/>
                        <w:jc w:val="left"/>
                        <w:rPr>
                          <w:rStyle w:val="3Exact"/>
                          <w:rFonts w:eastAsiaTheme="minorHAnsi"/>
                          <w:b/>
                          <w:bCs/>
                          <w:sz w:val="16"/>
                          <w:szCs w:val="16"/>
                        </w:rPr>
                      </w:pPr>
                      <w:r w:rsidRPr="00CB14CF">
                        <w:rPr>
                          <w:rStyle w:val="3Exact"/>
                          <w:rFonts w:eastAsiaTheme="minorHAnsi"/>
                          <w:sz w:val="16"/>
                          <w:szCs w:val="16"/>
                        </w:rPr>
                        <w:t>№___________________________</w:t>
                      </w:r>
                    </w:p>
                  </w:txbxContent>
                </v:textbox>
                <w10:wrap type="topAndBottom" anchorx="margin"/>
              </v:shape>
            </w:pict>
          </mc:Fallback>
        </mc:AlternateContent>
      </w:r>
      <w:r w:rsidRPr="00CB14CF">
        <w:rPr>
          <w:rFonts w:ascii="Times New Roman" w:eastAsia="Times New Roman" w:hAnsi="Times New Roman" w:cs="Times New Roman"/>
          <w:b/>
          <w:sz w:val="16"/>
          <w:szCs w:val="16"/>
          <w:lang w:eastAsia="ru-RU"/>
        </w:rPr>
        <w:t>от 25.06.2021  №628-56/4</w:t>
      </w:r>
    </w:p>
    <w:p w:rsidR="00CB14CF" w:rsidRPr="00CB14CF" w:rsidRDefault="00CB14CF" w:rsidP="00B15050">
      <w:pPr>
        <w:widowControl w:val="0"/>
        <w:jc w:val="center"/>
        <w:rPr>
          <w:rFonts w:ascii="Times New Roman" w:eastAsia="Times New Roman" w:hAnsi="Times New Roman" w:cs="Times New Roman"/>
          <w:b/>
          <w:bCs/>
          <w:sz w:val="16"/>
          <w:szCs w:val="16"/>
          <w:lang w:val="x-none" w:eastAsia="x-none"/>
        </w:rPr>
      </w:pPr>
      <w:r w:rsidRPr="00CB14CF">
        <w:rPr>
          <w:rFonts w:ascii="Times New Roman" w:eastAsia="Times New Roman" w:hAnsi="Times New Roman" w:cs="Times New Roman"/>
          <w:b/>
          <w:bCs/>
          <w:sz w:val="16"/>
          <w:szCs w:val="16"/>
          <w:lang w:val="x-none" w:eastAsia="x-none"/>
        </w:rPr>
        <w:t>Дополнительное соглашение</w:t>
      </w:r>
    </w:p>
    <w:p w:rsidR="00CB14CF" w:rsidRPr="00CB14CF" w:rsidRDefault="00CB14CF" w:rsidP="00B15050">
      <w:pPr>
        <w:widowControl w:val="0"/>
        <w:jc w:val="center"/>
        <w:rPr>
          <w:rFonts w:ascii="Times New Roman" w:eastAsia="Times New Roman" w:hAnsi="Times New Roman" w:cs="Times New Roman"/>
          <w:b/>
          <w:bCs/>
          <w:sz w:val="16"/>
          <w:szCs w:val="16"/>
          <w:lang w:val="x-none" w:eastAsia="x-none"/>
        </w:rPr>
      </w:pPr>
      <w:r w:rsidRPr="00CB14CF">
        <w:rPr>
          <w:rFonts w:ascii="Times New Roman" w:eastAsia="Times New Roman" w:hAnsi="Times New Roman" w:cs="Times New Roman"/>
          <w:b/>
          <w:bCs/>
          <w:sz w:val="16"/>
          <w:szCs w:val="16"/>
          <w:lang w:val="x-none" w:eastAsia="x-none"/>
        </w:rPr>
        <w:t xml:space="preserve">к соглашению о передаче отдельных полномочий по исполнению бюджета </w:t>
      </w:r>
      <w:proofErr w:type="spellStart"/>
      <w:r w:rsidRPr="00CB14CF">
        <w:rPr>
          <w:rFonts w:ascii="Times New Roman" w:eastAsia="Times New Roman" w:hAnsi="Times New Roman" w:cs="Times New Roman"/>
          <w:b/>
          <w:bCs/>
          <w:sz w:val="16"/>
          <w:szCs w:val="16"/>
          <w:lang w:val="x-none" w:eastAsia="x-none"/>
        </w:rPr>
        <w:t>Плесского</w:t>
      </w:r>
      <w:proofErr w:type="spellEnd"/>
      <w:r w:rsidRPr="00CB14CF">
        <w:rPr>
          <w:rFonts w:ascii="Times New Roman" w:eastAsia="Times New Roman" w:hAnsi="Times New Roman" w:cs="Times New Roman"/>
          <w:b/>
          <w:bCs/>
          <w:sz w:val="16"/>
          <w:szCs w:val="16"/>
          <w:lang w:val="x-none" w:eastAsia="x-none"/>
        </w:rPr>
        <w:t xml:space="preserve"> сельсовета между администрацией Мокшанского района и администрацией </w:t>
      </w:r>
      <w:proofErr w:type="spellStart"/>
      <w:r w:rsidRPr="00CB14CF">
        <w:rPr>
          <w:rFonts w:ascii="Times New Roman" w:eastAsia="Times New Roman" w:hAnsi="Times New Roman" w:cs="Times New Roman"/>
          <w:b/>
          <w:bCs/>
          <w:sz w:val="16"/>
          <w:szCs w:val="16"/>
          <w:lang w:val="x-none" w:eastAsia="x-none"/>
        </w:rPr>
        <w:t>Плесского</w:t>
      </w:r>
      <w:proofErr w:type="spellEnd"/>
      <w:r w:rsidRPr="00CB14CF">
        <w:rPr>
          <w:rFonts w:ascii="Times New Roman" w:eastAsia="Times New Roman" w:hAnsi="Times New Roman" w:cs="Times New Roman"/>
          <w:b/>
          <w:bCs/>
          <w:sz w:val="16"/>
          <w:szCs w:val="16"/>
          <w:lang w:val="x-none" w:eastAsia="x-none"/>
        </w:rPr>
        <w:t xml:space="preserve"> сельсовета </w:t>
      </w:r>
      <w:r w:rsidRPr="00CB14CF">
        <w:rPr>
          <w:rFonts w:ascii="Times New Roman" w:eastAsia="Times New Roman" w:hAnsi="Times New Roman" w:cs="Times New Roman"/>
          <w:color w:val="000000"/>
          <w:sz w:val="16"/>
          <w:szCs w:val="16"/>
          <w:u w:val="single"/>
          <w:lang w:eastAsia="ru-RU" w:bidi="ru-RU"/>
        </w:rPr>
        <w:t>1 № 7</w:t>
      </w:r>
    </w:p>
    <w:p w:rsidR="00CB14CF" w:rsidRPr="00CB14CF" w:rsidRDefault="00CB14CF" w:rsidP="00B15050">
      <w:pPr>
        <w:keepNext/>
        <w:keepLines/>
        <w:widowControl w:val="0"/>
        <w:jc w:val="right"/>
        <w:outlineLvl w:val="1"/>
        <w:rPr>
          <w:rFonts w:ascii="Times New Roman" w:eastAsia="Consolas" w:hAnsi="Times New Roman" w:cs="Times New Roman"/>
          <w:sz w:val="16"/>
          <w:szCs w:val="16"/>
          <w:u w:val="single"/>
          <w:lang w:val="x-none" w:eastAsia="x-none"/>
        </w:rPr>
      </w:pPr>
      <w:r>
        <w:rPr>
          <w:rFonts w:ascii="Consolas" w:eastAsia="Consolas" w:hAnsi="Consolas" w:cs="Times New Roman"/>
          <w:noProof/>
          <w:sz w:val="16"/>
          <w:szCs w:val="16"/>
          <w:lang w:eastAsia="ru-RU"/>
        </w:rPr>
        <mc:AlternateContent>
          <mc:Choice Requires="wps">
            <w:drawing>
              <wp:anchor distT="30480" distB="0" distL="63500" distR="63500" simplePos="0" relativeHeight="251660288" behindDoc="1" locked="0" layoutInCell="1" allowOverlap="1">
                <wp:simplePos x="0" y="0"/>
                <wp:positionH relativeFrom="margin">
                  <wp:posOffset>372745</wp:posOffset>
                </wp:positionH>
                <wp:positionV relativeFrom="paragraph">
                  <wp:posOffset>119380</wp:posOffset>
                </wp:positionV>
                <wp:extent cx="982980" cy="165100"/>
                <wp:effectExtent l="0" t="0" r="7620" b="6350"/>
                <wp:wrapSquare wrapText="right"/>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E96" w:rsidRPr="00CB14CF" w:rsidRDefault="00AA2E96" w:rsidP="00CB14CF">
                            <w:pPr>
                              <w:pStyle w:val="214"/>
                              <w:shd w:val="clear" w:color="auto" w:fill="auto"/>
                              <w:spacing w:before="0" w:after="0" w:line="260" w:lineRule="exact"/>
                              <w:jc w:val="left"/>
                              <w:rPr>
                                <w:sz w:val="16"/>
                                <w:szCs w:val="16"/>
                              </w:rPr>
                            </w:pPr>
                            <w:proofErr w:type="spellStart"/>
                            <w:r w:rsidRPr="00CB14CF">
                              <w:rPr>
                                <w:rStyle w:val="2Exact"/>
                                <w:rFonts w:eastAsiaTheme="minorHAnsi"/>
                                <w:sz w:val="16"/>
                                <w:szCs w:val="16"/>
                              </w:rPr>
                              <w:t>р.п</w:t>
                            </w:r>
                            <w:proofErr w:type="spellEnd"/>
                            <w:r w:rsidRPr="00CB14CF">
                              <w:rPr>
                                <w:rStyle w:val="2Exact"/>
                                <w:rFonts w:eastAsiaTheme="minorHAnsi"/>
                                <w:sz w:val="16"/>
                                <w:szCs w:val="16"/>
                              </w:rPr>
                              <w:t>. Мокшан</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 o:spid="_x0000_s1028" type="#_x0000_t202" style="position:absolute;left:0;text-align:left;margin-left:29.35pt;margin-top:9.4pt;width:77.4pt;height:13pt;z-index:-251656192;visibility:visible;mso-wrap-style:square;mso-width-percent:0;mso-height-percent:0;mso-wrap-distance-left:5pt;mso-wrap-distance-top:2.4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" filled="f" stroked="f">
                <v:textbox style="mso-fit-shape-to-text:t" inset="0,0,0,0">
                  <w:txbxContent>
                    <w:p w:rsidR="00AA2E96" w:rsidRPr="00CB14CF" w:rsidRDefault="00AA2E96" w:rsidP="00CB14CF">
                      <w:pPr>
                        <w:pStyle w:val="214"/>
                        <w:shd w:val="clear" w:color="auto" w:fill="auto"/>
                        <w:spacing w:before="0" w:after="0" w:line="260" w:lineRule="exact"/>
                        <w:jc w:val="left"/>
                        <w:rPr>
                          <w:sz w:val="16"/>
                          <w:szCs w:val="16"/>
                        </w:rPr>
                      </w:pPr>
                      <w:proofErr w:type="spellStart"/>
                      <w:r w:rsidRPr="00CB14CF">
                        <w:rPr>
                          <w:rStyle w:val="2Exact"/>
                          <w:rFonts w:eastAsiaTheme="minorHAnsi"/>
                          <w:sz w:val="16"/>
                          <w:szCs w:val="16"/>
                        </w:rPr>
                        <w:t>р.п</w:t>
                      </w:r>
                      <w:proofErr w:type="spellEnd"/>
                      <w:r w:rsidRPr="00CB14CF">
                        <w:rPr>
                          <w:rStyle w:val="2Exact"/>
                          <w:rFonts w:eastAsiaTheme="minorHAnsi"/>
                          <w:sz w:val="16"/>
                          <w:szCs w:val="16"/>
                        </w:rPr>
                        <w:t>. Мокшан</w:t>
                      </w:r>
                    </w:p>
                  </w:txbxContent>
                </v:textbox>
                <w10:wrap type="square" side="right" anchorx="margin"/>
              </v:shape>
            </w:pict>
          </mc:Fallback>
        </mc:AlternateContent>
      </w:r>
      <w:r w:rsidRPr="00CB14CF">
        <w:rPr>
          <w:rFonts w:ascii="Times New Roman" w:eastAsia="Consolas" w:hAnsi="Times New Roman" w:cs="Times New Roman"/>
          <w:sz w:val="16"/>
          <w:szCs w:val="16"/>
          <w:u w:val="single"/>
          <w:lang w:val="x-none" w:eastAsia="x-none"/>
        </w:rPr>
        <w:t>____№ ___</w:t>
      </w:r>
    </w:p>
    <w:p w:rsidR="00B15050" w:rsidRDefault="00B15050" w:rsidP="00CB14CF">
      <w:pPr>
        <w:widowControl w:val="0"/>
        <w:ind w:firstLine="694"/>
        <w:rPr>
          <w:rFonts w:ascii="Times New Roman" w:eastAsia="Times New Roman" w:hAnsi="Times New Roman" w:cs="Times New Roman"/>
          <w:sz w:val="16"/>
          <w:szCs w:val="16"/>
          <w:lang w:eastAsia="x-none"/>
        </w:rPr>
      </w:pPr>
    </w:p>
    <w:p w:rsidR="00B15050" w:rsidRDefault="00B15050" w:rsidP="00CB14CF">
      <w:pPr>
        <w:widowControl w:val="0"/>
        <w:ind w:firstLine="694"/>
        <w:rPr>
          <w:rFonts w:ascii="Times New Roman" w:eastAsia="Times New Roman" w:hAnsi="Times New Roman" w:cs="Times New Roman"/>
          <w:sz w:val="16"/>
          <w:szCs w:val="16"/>
          <w:lang w:eastAsia="x-none"/>
        </w:rPr>
      </w:pPr>
    </w:p>
    <w:p w:rsidR="00CB14CF" w:rsidRPr="00CB14CF" w:rsidRDefault="00CB14CF" w:rsidP="00CB14CF">
      <w:pPr>
        <w:widowControl w:val="0"/>
        <w:ind w:firstLine="694"/>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 xml:space="preserve">В соответствии с положениями частей 4 и 6 статьи 30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муниципальных бюджетных (автономных) учреждений, содействия администрации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Мокшанского района Пензенской области в организации исполнения бюджета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Мокшанского района Пензенской области (далее - «Бюджет поселения») администрация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Мокшанского района Пензенской области (далее - «Администрация поселения») в лице исполняющего обязанности главы администрации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Чижиковой Елены Михайловны, действующего на основании Устава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с одной стороны, и администрация Мокшанского района, именуемая в дальнейшем «Администрация района», в лице главы администрации Мокшанского района Тихомирова Николая Николаевича, действующего на основании Устава Мокшанского района, с другой стороны, вместе именуемые в дальнейшем «Стороны», заключили настоящее дополнительное соглашение (далее по тексту – Дополнительное соглашение) о нижеследующем:</w:t>
      </w:r>
    </w:p>
    <w:p w:rsidR="00CB14CF" w:rsidRPr="00CB14CF" w:rsidRDefault="00CB14CF" w:rsidP="00CB14CF">
      <w:pPr>
        <w:widowControl w:val="0"/>
        <w:numPr>
          <w:ilvl w:val="0"/>
          <w:numId w:val="32"/>
        </w:numPr>
        <w:tabs>
          <w:tab w:val="left" w:pos="851"/>
        </w:tabs>
        <w:ind w:firstLine="567"/>
        <w:jc w:val="left"/>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 xml:space="preserve">Внести нижеследующие изменения в соглашение о передаче отдельных полномочий по исполнению бюджета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между администрацией Мокшанского района и администрацией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w:t>
      </w:r>
      <w:r w:rsidRPr="00CB14CF">
        <w:rPr>
          <w:rFonts w:ascii="Times New Roman" w:eastAsia="Times New Roman" w:hAnsi="Times New Roman" w:cs="Times New Roman"/>
          <w:color w:val="000000"/>
          <w:sz w:val="16"/>
          <w:szCs w:val="16"/>
          <w:u w:val="single"/>
          <w:lang w:eastAsia="ru-RU" w:bidi="ru-RU"/>
        </w:rPr>
        <w:t>1 № 7, вступившему в силу</w:t>
      </w:r>
      <w:r w:rsidRPr="00CB14CF">
        <w:rPr>
          <w:rFonts w:ascii="Times New Roman" w:eastAsia="Times New Roman" w:hAnsi="Times New Roman" w:cs="Times New Roman"/>
          <w:sz w:val="16"/>
          <w:szCs w:val="16"/>
          <w:lang w:val="x-none" w:eastAsia="x-none"/>
        </w:rPr>
        <w:t xml:space="preserve"> 18.12.2019 (далее по тексту - Соглашение):</w:t>
      </w:r>
    </w:p>
    <w:p w:rsidR="00CB14CF" w:rsidRPr="00B15050" w:rsidRDefault="00CB14CF" w:rsidP="00CB14CF">
      <w:pPr>
        <w:widowControl w:val="0"/>
        <w:numPr>
          <w:ilvl w:val="1"/>
          <w:numId w:val="32"/>
        </w:numPr>
        <w:tabs>
          <w:tab w:val="left" w:pos="1134"/>
          <w:tab w:val="left" w:pos="1701"/>
        </w:tabs>
        <w:ind w:firstLine="567"/>
        <w:jc w:val="left"/>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 xml:space="preserve">Пункт  2.7 Соглашения изложить в следующей редакции: “2.7 В целях исполнения Бюджета поселения Администрацией района, в лице финансового органа Администрации района, осуществляется открытие и ведение в органе Федерального казначейства лицевого счета финансового органа, казначейского счета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казначейского счета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казначейского счета для осуществления и </w:t>
      </w:r>
      <w:r w:rsidRPr="00CB14CF">
        <w:rPr>
          <w:rFonts w:ascii="Times New Roman" w:eastAsia="Times New Roman" w:hAnsi="Times New Roman" w:cs="Times New Roman"/>
          <w:color w:val="000000" w:themeColor="text1"/>
          <w:sz w:val="16"/>
          <w:szCs w:val="16"/>
          <w:lang w:val="x-none" w:eastAsia="x-none"/>
        </w:rPr>
        <w:t xml:space="preserve">отражения операций с денежными средствами бюджетных и автономных учреждений, открытие и ведение лицевых счетов участников и </w:t>
      </w:r>
      <w:proofErr w:type="spellStart"/>
      <w:r w:rsidRPr="00CB14CF">
        <w:rPr>
          <w:rFonts w:ascii="Times New Roman" w:eastAsia="Times New Roman" w:hAnsi="Times New Roman" w:cs="Times New Roman"/>
          <w:color w:val="000000" w:themeColor="text1"/>
          <w:sz w:val="16"/>
          <w:szCs w:val="16"/>
          <w:lang w:val="x-none" w:eastAsia="x-none"/>
        </w:rPr>
        <w:t>неучастников</w:t>
      </w:r>
      <w:proofErr w:type="spellEnd"/>
      <w:r w:rsidRPr="00CB14CF">
        <w:rPr>
          <w:rFonts w:ascii="Times New Roman" w:eastAsia="Times New Roman" w:hAnsi="Times New Roman" w:cs="Times New Roman"/>
          <w:color w:val="000000" w:themeColor="text1"/>
          <w:sz w:val="16"/>
          <w:szCs w:val="16"/>
          <w:lang w:val="x-none" w:eastAsia="x-none"/>
        </w:rPr>
        <w:t xml:space="preserve"> </w:t>
      </w:r>
      <w:r w:rsidRPr="00CB14CF">
        <w:rPr>
          <w:rFonts w:ascii="Times New Roman" w:eastAsia="Times New Roman" w:hAnsi="Times New Roman" w:cs="Times New Roman"/>
          <w:sz w:val="16"/>
          <w:szCs w:val="16"/>
          <w:lang w:val="x-none" w:eastAsia="x-none"/>
        </w:rPr>
        <w:t>бюджетного процесса Поселения, разработка и принятие документов по вопросам открытия и ведения лицевых счетов, проведение  и учет операций со средствами бюджетных (автономных) учреждений Поселения, а также другим вопросам относящихся к исполнению Бюджета поселения в пределах компетенции установленной законодательством и настоящим Соглашением. ”.</w:t>
      </w:r>
    </w:p>
    <w:p w:rsidR="00B15050" w:rsidRDefault="00B15050" w:rsidP="00B15050">
      <w:pPr>
        <w:widowControl w:val="0"/>
        <w:tabs>
          <w:tab w:val="left" w:pos="1134"/>
          <w:tab w:val="left" w:pos="1701"/>
        </w:tabs>
        <w:jc w:val="left"/>
        <w:rPr>
          <w:rFonts w:ascii="Times New Roman" w:eastAsia="Times New Roman" w:hAnsi="Times New Roman" w:cs="Times New Roman"/>
          <w:sz w:val="16"/>
          <w:szCs w:val="16"/>
          <w:lang w:eastAsia="x-none"/>
        </w:rPr>
      </w:pPr>
    </w:p>
    <w:p w:rsidR="00B15050" w:rsidRPr="00B15050" w:rsidRDefault="00B15050" w:rsidP="00B15050">
      <w:pPr>
        <w:widowControl w:val="0"/>
        <w:tabs>
          <w:tab w:val="left" w:pos="1134"/>
          <w:tab w:val="left" w:pos="1701"/>
        </w:tabs>
        <w:jc w:val="left"/>
        <w:rPr>
          <w:rFonts w:ascii="Times New Roman" w:eastAsia="Times New Roman" w:hAnsi="Times New Roman" w:cs="Times New Roman"/>
          <w:sz w:val="16"/>
          <w:szCs w:val="16"/>
          <w:lang w:eastAsia="x-none"/>
        </w:rPr>
      </w:pPr>
    </w:p>
    <w:p w:rsidR="00CB14CF" w:rsidRPr="00CB14CF" w:rsidRDefault="00CB14CF" w:rsidP="00CB14CF">
      <w:pPr>
        <w:widowControl w:val="0"/>
        <w:numPr>
          <w:ilvl w:val="1"/>
          <w:numId w:val="32"/>
        </w:numPr>
        <w:tabs>
          <w:tab w:val="left" w:pos="567"/>
        </w:tabs>
        <w:ind w:firstLine="709"/>
        <w:jc w:val="left"/>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lastRenderedPageBreak/>
        <w:t>Дополнить Соглашение пунктом 6.1.18 следующего содержания: “6.1.18 открывает и ведет лицевые счета бюджетным (автономным) учреждениям Поселения, в порядке установленном для бюджетных (автономных) учреждений Района.”.</w:t>
      </w:r>
    </w:p>
    <w:p w:rsidR="00CB14CF" w:rsidRPr="00CB14CF" w:rsidRDefault="00CB14CF" w:rsidP="00CB14CF">
      <w:pPr>
        <w:widowControl w:val="0"/>
        <w:tabs>
          <w:tab w:val="left" w:pos="1509"/>
        </w:tabs>
        <w:ind w:firstLine="694"/>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1.3 Дополнить Соглашение пунктом 6.1.19 следующего содержания: “6.1.19 Осуществляет операции со средствами бюджетных (автономных) учреждений Поселения от имени и по поручению указанных бюджетных (автономных) учреждений Поселения в пределах остатка средств, им поступивших, в порядке установленном для бюджетных (автономных) учреждений Района.”.</w:t>
      </w:r>
    </w:p>
    <w:p w:rsidR="00CB14CF" w:rsidRPr="00CB14CF" w:rsidRDefault="00CB14CF" w:rsidP="00CB14CF">
      <w:pPr>
        <w:widowControl w:val="0"/>
        <w:shd w:val="clear" w:color="auto" w:fill="FFFFFF"/>
        <w:tabs>
          <w:tab w:val="left" w:pos="1509"/>
        </w:tabs>
        <w:ind w:firstLine="694"/>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1.4 Дополнить Соглашение пунктом 6.1.20 следующего содержания: “6.1.20 при осуществлении расходов бюджетных (автономных) учреждений Поселения, источником финансового обеспечения которых являются средства, полученные в соответствии с абзацем вторым пункта 1 статьи 78.1 и статьей 78.2 Бюджетного кодекса Российской осуществляет проверку документов, подтверждающих возникновение денежных обязательств, проверку соответствия требованиям, установленным частью 16.1 статьи 30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соответствия содержания операции целям предоставления субсидии в соответствии с порядком санкционирования указанных расходов, установленном для бюджетных (автономных) учреждений Района . ”.</w:t>
      </w:r>
    </w:p>
    <w:p w:rsidR="00CB14CF" w:rsidRPr="00CB14CF" w:rsidRDefault="00CB14CF" w:rsidP="00CB14CF">
      <w:pPr>
        <w:widowControl w:val="0"/>
        <w:shd w:val="clear" w:color="auto" w:fill="FFFFFF"/>
        <w:tabs>
          <w:tab w:val="left" w:pos="1509"/>
        </w:tabs>
        <w:ind w:firstLine="694"/>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1.6. Дополнить Соглашение пунктом 6.1.21 следующего содержания: “6.1.21 Осуществляет обращение взыскания на средства бюджетных (автономных) учреждений Поселения, в порядке установленном для бюджетных (автономных) учреждений Района.”.</w:t>
      </w:r>
    </w:p>
    <w:p w:rsidR="00CB14CF" w:rsidRPr="00CB14CF" w:rsidRDefault="00CB14CF" w:rsidP="00CB14CF">
      <w:pPr>
        <w:shd w:val="clear" w:color="auto" w:fill="FFFFFF"/>
        <w:ind w:firstLine="694"/>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1.7. Пункт 9.3 Соглашения изложить в следующей редакции: “9.3. Объем межбюджетных   трансфертов на 2020 - 2022 годы устанавливается в размере 3500 рублей</w:t>
      </w:r>
      <w:proofErr w:type="gramStart"/>
      <w:r w:rsidRPr="00CB14CF">
        <w:rPr>
          <w:rFonts w:ascii="Times New Roman" w:eastAsia="Times New Roman" w:hAnsi="Times New Roman" w:cs="Times New Roman"/>
          <w:sz w:val="16"/>
          <w:szCs w:val="16"/>
          <w:lang w:eastAsia="ru-RU"/>
        </w:rPr>
        <w:t xml:space="preserve">.”.  </w:t>
      </w:r>
      <w:proofErr w:type="gramEnd"/>
    </w:p>
    <w:p w:rsidR="00CB14CF" w:rsidRPr="00CB14CF" w:rsidRDefault="00CB14CF" w:rsidP="00CB14CF">
      <w:pPr>
        <w:shd w:val="clear" w:color="auto" w:fill="FFFFFF"/>
        <w:ind w:firstLine="694"/>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1.8.  Приложение 1 к Соглашению изложить в новой редакции согласно приложению 1 к настоящему дополнительному соглашению. </w:t>
      </w:r>
    </w:p>
    <w:p w:rsidR="00CB14CF" w:rsidRPr="00CB14CF" w:rsidRDefault="00CB14CF" w:rsidP="00CB14CF">
      <w:pPr>
        <w:widowControl w:val="0"/>
        <w:numPr>
          <w:ilvl w:val="0"/>
          <w:numId w:val="32"/>
        </w:numPr>
        <w:tabs>
          <w:tab w:val="left" w:pos="1240"/>
        </w:tabs>
        <w:ind w:left="709"/>
        <w:jc w:val="left"/>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Настоящее Дополнительное соглашение является неотъемлемой частью Соглашения</w:t>
      </w:r>
      <w:r w:rsidRPr="00CB14CF">
        <w:rPr>
          <w:rFonts w:ascii="Times New Roman" w:eastAsia="Times New Roman" w:hAnsi="Times New Roman" w:cs="Times New Roman"/>
          <w:b/>
          <w:bCs/>
          <w:color w:val="000000"/>
          <w:sz w:val="16"/>
          <w:szCs w:val="16"/>
          <w:lang w:eastAsia="ru-RU" w:bidi="ru-RU"/>
        </w:rPr>
        <w:t>.</w:t>
      </w:r>
    </w:p>
    <w:p w:rsidR="00CB14CF" w:rsidRPr="00CB14CF" w:rsidRDefault="00CB14CF" w:rsidP="00CB14CF">
      <w:pPr>
        <w:widowControl w:val="0"/>
        <w:numPr>
          <w:ilvl w:val="0"/>
          <w:numId w:val="32"/>
        </w:numPr>
        <w:tabs>
          <w:tab w:val="left" w:pos="1340"/>
        </w:tabs>
        <w:ind w:firstLine="709"/>
        <w:jc w:val="left"/>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Настоящее Дополнительное соглашение составлено в двух экземплярах, имеющих одинаковую юридическую силу, по одному для каждой из сторон.</w:t>
      </w:r>
    </w:p>
    <w:p w:rsidR="00CB14CF" w:rsidRPr="00CB14CF" w:rsidRDefault="00CB14CF" w:rsidP="00CB14CF">
      <w:pPr>
        <w:widowControl w:val="0"/>
        <w:numPr>
          <w:ilvl w:val="0"/>
          <w:numId w:val="32"/>
        </w:numPr>
        <w:tabs>
          <w:tab w:val="left" w:pos="1261"/>
        </w:tabs>
        <w:ind w:firstLine="709"/>
        <w:jc w:val="left"/>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 xml:space="preserve">Настоящее дополнительное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 Мокшанского района Пензенской области об утверждении настоящего Дополнительного соглашения.</w:t>
      </w:r>
    </w:p>
    <w:p w:rsidR="00CB14CF" w:rsidRPr="00CB14CF" w:rsidRDefault="00CB14CF" w:rsidP="00CB14CF">
      <w:pPr>
        <w:widowControl w:val="0"/>
        <w:ind w:firstLine="694"/>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В случае вступления в силу указанных решений в разные дни, днем вступления в силу настоящего Дополнительного соглашения будет считаться день вступления в силу последнего из указанных решений.</w:t>
      </w:r>
    </w:p>
    <w:p w:rsidR="00CB14CF" w:rsidRPr="00CB14CF" w:rsidRDefault="00CB14CF" w:rsidP="00CB14CF">
      <w:pPr>
        <w:widowControl w:val="0"/>
        <w:jc w:val="center"/>
        <w:rPr>
          <w:rFonts w:ascii="Times New Roman" w:eastAsia="Times New Roman" w:hAnsi="Times New Roman" w:cs="Times New Roman"/>
          <w:sz w:val="16"/>
          <w:szCs w:val="16"/>
          <w:lang w:val="x-none" w:eastAsia="x-none"/>
        </w:rPr>
      </w:pPr>
      <w:r>
        <w:rPr>
          <w:rFonts w:ascii="Times New Roman" w:eastAsia="Times New Roman" w:hAnsi="Times New Roman" w:cs="Times New Roman"/>
          <w:noProof/>
          <w:sz w:val="16"/>
          <w:szCs w:val="16"/>
          <w:lang w:eastAsia="ru-RU"/>
        </w:rPr>
        <mc:AlternateContent>
          <mc:Choice Requires="wps">
            <w:drawing>
              <wp:anchor distT="0" distB="0" distL="946150" distR="63500" simplePos="0" relativeHeight="251663360" behindDoc="1" locked="0" layoutInCell="1" allowOverlap="1" wp14:anchorId="43D759F6" wp14:editId="37A31220">
                <wp:simplePos x="0" y="0"/>
                <wp:positionH relativeFrom="margin">
                  <wp:posOffset>3937635</wp:posOffset>
                </wp:positionH>
                <wp:positionV relativeFrom="paragraph">
                  <wp:posOffset>66675</wp:posOffset>
                </wp:positionV>
                <wp:extent cx="2085975" cy="447675"/>
                <wp:effectExtent l="0" t="0" r="9525" b="9525"/>
                <wp:wrapSquare wrapText="left"/>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E96" w:rsidRDefault="00AA2E96" w:rsidP="00CB14CF">
                            <w:pPr>
                              <w:pStyle w:val="87"/>
                              <w:shd w:val="clear" w:color="auto" w:fill="auto"/>
                              <w:spacing w:before="0" w:line="240" w:lineRule="auto"/>
                              <w:rPr>
                                <w:rStyle w:val="8Exact"/>
                                <w:rFonts w:eastAsiaTheme="minorHAnsi"/>
                                <w:sz w:val="16"/>
                                <w:szCs w:val="16"/>
                              </w:rPr>
                            </w:pPr>
                            <w:r w:rsidRPr="00CB14CF">
                              <w:rPr>
                                <w:rStyle w:val="8Exact"/>
                                <w:rFonts w:eastAsiaTheme="minorHAnsi"/>
                                <w:sz w:val="16"/>
                                <w:szCs w:val="16"/>
                              </w:rPr>
                              <w:t>Глава администрации</w:t>
                            </w:r>
                          </w:p>
                          <w:p w:rsidR="00AA2E96" w:rsidRPr="00CB14CF" w:rsidRDefault="00AA2E96" w:rsidP="00CB14CF">
                            <w:pPr>
                              <w:pStyle w:val="87"/>
                              <w:shd w:val="clear" w:color="auto" w:fill="auto"/>
                              <w:spacing w:before="0" w:line="240" w:lineRule="auto"/>
                              <w:rPr>
                                <w:sz w:val="16"/>
                                <w:szCs w:val="16"/>
                              </w:rPr>
                            </w:pPr>
                            <w:r w:rsidRPr="00CB14CF">
                              <w:rPr>
                                <w:rStyle w:val="8Exact"/>
                                <w:rFonts w:eastAsiaTheme="minorHAnsi"/>
                                <w:sz w:val="16"/>
                                <w:szCs w:val="16"/>
                              </w:rPr>
                              <w:t>Мокшанского района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9" type="#_x0000_t202" style="position:absolute;left:0;text-align:left;margin-left:310.05pt;margin-top:5.25pt;width:164.25pt;height:35.25pt;z-index:-251653120;visibility:visible;mso-wrap-style:square;mso-width-percent:0;mso-height-percent:0;mso-wrap-distance-left:74.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" filled="f" stroked="f">
                <v:textbox inset="0,0,0,0">
                  <w:txbxContent>
                    <w:p w:rsidR="00AA2E96" w:rsidRDefault="00AA2E96" w:rsidP="00CB14CF">
                      <w:pPr>
                        <w:pStyle w:val="87"/>
                        <w:shd w:val="clear" w:color="auto" w:fill="auto"/>
                        <w:spacing w:before="0" w:line="240" w:lineRule="auto"/>
                        <w:rPr>
                          <w:rStyle w:val="8Exact"/>
                          <w:rFonts w:eastAsiaTheme="minorHAnsi"/>
                          <w:sz w:val="16"/>
                          <w:szCs w:val="16"/>
                        </w:rPr>
                      </w:pPr>
                      <w:r w:rsidRPr="00CB14CF">
                        <w:rPr>
                          <w:rStyle w:val="8Exact"/>
                          <w:rFonts w:eastAsiaTheme="minorHAnsi"/>
                          <w:sz w:val="16"/>
                          <w:szCs w:val="16"/>
                        </w:rPr>
                        <w:t>Глава администрации</w:t>
                      </w:r>
                    </w:p>
                    <w:p w:rsidR="00AA2E96" w:rsidRPr="00CB14CF" w:rsidRDefault="00AA2E96" w:rsidP="00CB14CF">
                      <w:pPr>
                        <w:pStyle w:val="87"/>
                        <w:shd w:val="clear" w:color="auto" w:fill="auto"/>
                        <w:spacing w:before="0" w:line="240" w:lineRule="auto"/>
                        <w:rPr>
                          <w:sz w:val="16"/>
                          <w:szCs w:val="16"/>
                        </w:rPr>
                      </w:pPr>
                      <w:r w:rsidRPr="00CB14CF">
                        <w:rPr>
                          <w:rStyle w:val="8Exact"/>
                          <w:rFonts w:eastAsiaTheme="minorHAnsi"/>
                          <w:sz w:val="16"/>
                          <w:szCs w:val="16"/>
                        </w:rPr>
                        <w:t>Мокшанского района</w:t>
                      </w:r>
                    </w:p>
                  </w:txbxContent>
                </v:textbox>
                <w10:wrap type="square" side="left" anchorx="margin"/>
              </v:shape>
            </w:pict>
          </mc:Fallback>
        </mc:AlternateContent>
      </w:r>
    </w:p>
    <w:p w:rsidR="00CB14CF" w:rsidRPr="00CB14CF" w:rsidRDefault="00CB14CF" w:rsidP="00CB14CF">
      <w:pPr>
        <w:widowControl w:val="0"/>
        <w:jc w:val="center"/>
        <w:rPr>
          <w:rFonts w:ascii="Times New Roman" w:eastAsia="Times New Roman" w:hAnsi="Times New Roman" w:cs="Times New Roman"/>
          <w:sz w:val="16"/>
          <w:szCs w:val="16"/>
          <w:lang w:val="x-none" w:eastAsia="x-none"/>
        </w:rPr>
      </w:pPr>
      <w:r w:rsidRPr="00CB14CF">
        <w:rPr>
          <w:rFonts w:ascii="Times New Roman" w:eastAsia="Times New Roman" w:hAnsi="Times New Roman" w:cs="Times New Roman"/>
          <w:sz w:val="16"/>
          <w:szCs w:val="16"/>
          <w:lang w:val="x-none" w:eastAsia="x-none"/>
        </w:rPr>
        <w:t>Исполняющий обязанности главы</w:t>
      </w:r>
      <w:r w:rsidRPr="00CB14CF">
        <w:rPr>
          <w:rFonts w:ascii="Times New Roman" w:eastAsia="Times New Roman" w:hAnsi="Times New Roman" w:cs="Times New Roman"/>
          <w:sz w:val="16"/>
          <w:szCs w:val="16"/>
          <w:lang w:val="x-none" w:eastAsia="x-none"/>
        </w:rPr>
        <w:br/>
        <w:t xml:space="preserve">администрации </w:t>
      </w:r>
      <w:proofErr w:type="spellStart"/>
      <w:r w:rsidRPr="00CB14CF">
        <w:rPr>
          <w:rFonts w:ascii="Times New Roman" w:eastAsia="Times New Roman" w:hAnsi="Times New Roman" w:cs="Times New Roman"/>
          <w:sz w:val="16"/>
          <w:szCs w:val="16"/>
          <w:lang w:val="x-none" w:eastAsia="x-none"/>
        </w:rPr>
        <w:t>Плесского</w:t>
      </w:r>
      <w:proofErr w:type="spellEnd"/>
      <w:r w:rsidRPr="00CB14CF">
        <w:rPr>
          <w:rFonts w:ascii="Times New Roman" w:eastAsia="Times New Roman" w:hAnsi="Times New Roman" w:cs="Times New Roman"/>
          <w:sz w:val="16"/>
          <w:szCs w:val="16"/>
          <w:lang w:val="x-none" w:eastAsia="x-none"/>
        </w:rPr>
        <w:t xml:space="preserve"> сельсовета</w:t>
      </w:r>
    </w:p>
    <w:p w:rsidR="00CB14CF" w:rsidRPr="00CB14CF" w:rsidRDefault="00CB14CF" w:rsidP="00CB14CF">
      <w:pPr>
        <w:widowControl w:val="0"/>
        <w:jc w:val="center"/>
        <w:rPr>
          <w:rFonts w:ascii="Times New Roman" w:eastAsia="Times New Roman" w:hAnsi="Times New Roman" w:cs="Times New Roman"/>
          <w:sz w:val="16"/>
          <w:szCs w:val="16"/>
          <w:lang w:val="x-none" w:eastAsia="x-none"/>
        </w:rPr>
      </w:pPr>
    </w:p>
    <w:p w:rsidR="00CB14CF" w:rsidRPr="00CB14CF" w:rsidRDefault="00CB14CF" w:rsidP="00CB14CF">
      <w:pPr>
        <w:jc w:val="left"/>
        <w:rPr>
          <w:rFonts w:ascii="Times New Roman" w:eastAsia="Times New Roman" w:hAnsi="Times New Roman" w:cs="Times New Roman"/>
          <w:sz w:val="16"/>
          <w:szCs w:val="16"/>
          <w:lang w:eastAsia="ru-RU"/>
        </w:rPr>
      </w:pPr>
    </w:p>
    <w:p w:rsidR="00CB14CF" w:rsidRPr="00CB14CF" w:rsidRDefault="00CB14CF" w:rsidP="00CB14CF">
      <w:pPr>
        <w:jc w:val="left"/>
        <w:rPr>
          <w:rFonts w:ascii="Times New Roman" w:eastAsia="Times New Roman" w:hAnsi="Times New Roman" w:cs="Times New Roman"/>
          <w:sz w:val="16"/>
          <w:szCs w:val="16"/>
          <w:lang w:eastAsia="ru-RU"/>
        </w:rPr>
      </w:pPr>
      <w:proofErr w:type="spellStart"/>
      <w:r w:rsidRPr="00CB14CF">
        <w:rPr>
          <w:rFonts w:ascii="Times New Roman" w:eastAsia="Times New Roman" w:hAnsi="Times New Roman" w:cs="Times New Roman"/>
          <w:sz w:val="16"/>
          <w:szCs w:val="16"/>
          <w:lang w:eastAsia="ru-RU"/>
        </w:rPr>
        <w:t>Чижикова</w:t>
      </w:r>
      <w:proofErr w:type="spellEnd"/>
      <w:r w:rsidRPr="00CB14CF">
        <w:rPr>
          <w:rFonts w:ascii="Times New Roman" w:eastAsia="Times New Roman" w:hAnsi="Times New Roman" w:cs="Times New Roman"/>
          <w:sz w:val="16"/>
          <w:szCs w:val="16"/>
          <w:lang w:eastAsia="ru-RU"/>
        </w:rPr>
        <w:t xml:space="preserve"> Елена Михайловна                          </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 xml:space="preserve">  Тихомиров Николай Николаевич</w:t>
      </w: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________________________________________</w:t>
      </w:r>
      <w:r w:rsidRPr="00CB14CF">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________________________________________</w:t>
      </w: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(Подпись)                                                               </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 xml:space="preserve">          (Подпись)</w:t>
      </w: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________________________________________ </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 xml:space="preserve"> _________________________________________  </w:t>
      </w: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w:t>
      </w:r>
      <w:proofErr w:type="gramStart"/>
      <w:r w:rsidRPr="00CB14CF">
        <w:rPr>
          <w:rFonts w:ascii="Times New Roman" w:eastAsia="Times New Roman" w:hAnsi="Times New Roman" w:cs="Times New Roman"/>
          <w:sz w:val="16"/>
          <w:szCs w:val="16"/>
          <w:lang w:eastAsia="ru-RU"/>
        </w:rPr>
        <w:t xml:space="preserve">(Дата подписания                                                        </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 xml:space="preserve">   (Дата подписания)</w:t>
      </w:r>
      <w:proofErr w:type="gramEnd"/>
    </w:p>
    <w:p w:rsidR="00CB14CF" w:rsidRPr="00CB14CF" w:rsidRDefault="00CB14CF" w:rsidP="00CB14CF">
      <w:pPr>
        <w:jc w:val="left"/>
        <w:rPr>
          <w:rFonts w:ascii="Times New Roman" w:eastAsia="Times New Roman" w:hAnsi="Times New Roman" w:cs="Times New Roman"/>
          <w:sz w:val="16"/>
          <w:szCs w:val="16"/>
          <w:lang w:eastAsia="ru-RU"/>
        </w:rPr>
      </w:pPr>
    </w:p>
    <w:p w:rsidR="00CB14CF" w:rsidRPr="00CB14CF" w:rsidRDefault="00CB14CF" w:rsidP="00CB14CF">
      <w:pPr>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mc:AlternateContent>
          <mc:Choice Requires="wps">
            <w:drawing>
              <wp:anchor distT="0" distB="0" distL="63500" distR="63500" simplePos="0" relativeHeight="251659264" behindDoc="0" locked="0" layoutInCell="1" allowOverlap="1" wp14:anchorId="118DC731" wp14:editId="071F53E2">
                <wp:simplePos x="0" y="0"/>
                <wp:positionH relativeFrom="margin">
                  <wp:posOffset>3328670</wp:posOffset>
                </wp:positionH>
                <wp:positionV relativeFrom="paragraph">
                  <wp:posOffset>53340</wp:posOffset>
                </wp:positionV>
                <wp:extent cx="2978785" cy="381000"/>
                <wp:effectExtent l="0" t="0" r="1206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8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E96" w:rsidRDefault="00AA2E96" w:rsidP="00CB14CF">
                            <w:pPr>
                              <w:jc w:val="center"/>
                              <w:rPr>
                                <w:sz w:val="2"/>
                                <w:szCs w:val="2"/>
                              </w:rPr>
                            </w:pPr>
                          </w:p>
                          <w:p w:rsidR="00AA2E96" w:rsidRPr="00CB14CF" w:rsidRDefault="00AA2E96" w:rsidP="00CB14CF">
                            <w:pPr>
                              <w:pStyle w:val="2f6"/>
                              <w:shd w:val="clear" w:color="auto" w:fill="auto"/>
                              <w:spacing w:line="240" w:lineRule="auto"/>
                              <w:ind w:left="284" w:firstLine="0"/>
                              <w:rPr>
                                <w:rFonts w:ascii="Times New Roman" w:hAnsi="Times New Roman" w:cs="Times New Roman"/>
                                <w:sz w:val="16"/>
                                <w:szCs w:val="16"/>
                              </w:rPr>
                            </w:pPr>
                            <w:r w:rsidRPr="00CB14CF">
                              <w:rPr>
                                <w:rFonts w:ascii="Times New Roman" w:hAnsi="Times New Roman" w:cs="Times New Roman"/>
                                <w:sz w:val="16"/>
                                <w:szCs w:val="16"/>
                              </w:rPr>
                              <w:t>Согласовано: Финансовое управление администрации Мокшанского района</w:t>
                            </w:r>
                          </w:p>
                          <w:p w:rsidR="00AA2E96" w:rsidRPr="00CB14CF" w:rsidRDefault="00AA2E96" w:rsidP="00CB14CF">
                            <w:pPr>
                              <w:pStyle w:val="2f6"/>
                              <w:shd w:val="clear" w:color="auto" w:fill="auto"/>
                              <w:spacing w:line="240" w:lineRule="auto"/>
                              <w:ind w:left="284" w:firstLine="0"/>
                              <w:rPr>
                                <w:rFonts w:ascii="Times New Roman" w:hAnsi="Times New Roman" w:cs="Times New Roman"/>
                                <w:sz w:val="16"/>
                                <w:szCs w:val="16"/>
                              </w:rPr>
                            </w:pPr>
                          </w:p>
                          <w:p w:rsidR="00AA2E96" w:rsidRDefault="00AA2E96" w:rsidP="00CB14CF">
                            <w:pPr>
                              <w:pStyle w:val="2f6"/>
                              <w:shd w:val="clear" w:color="auto" w:fill="auto"/>
                              <w:ind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0" type="#_x0000_t202" style="position:absolute;margin-left:262.1pt;margin-top:4.2pt;width:234.55pt;height:30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" filled="f" stroked="f">
                <v:textbox inset="0,0,0,0">
                  <w:txbxContent>
                    <w:p w:rsidR="00AA2E96" w:rsidRDefault="00AA2E96" w:rsidP="00CB14CF">
                      <w:pPr>
                        <w:jc w:val="center"/>
                        <w:rPr>
                          <w:sz w:val="2"/>
                          <w:szCs w:val="2"/>
                        </w:rPr>
                      </w:pPr>
                    </w:p>
                    <w:p w:rsidR="00AA2E96" w:rsidRPr="00CB14CF" w:rsidRDefault="00AA2E96" w:rsidP="00CB14CF">
                      <w:pPr>
                        <w:pStyle w:val="2f6"/>
                        <w:shd w:val="clear" w:color="auto" w:fill="auto"/>
                        <w:spacing w:line="240" w:lineRule="auto"/>
                        <w:ind w:left="284" w:firstLine="0"/>
                        <w:rPr>
                          <w:rFonts w:ascii="Times New Roman" w:hAnsi="Times New Roman" w:cs="Times New Roman"/>
                          <w:sz w:val="16"/>
                          <w:szCs w:val="16"/>
                        </w:rPr>
                      </w:pPr>
                      <w:r w:rsidRPr="00CB14CF">
                        <w:rPr>
                          <w:rFonts w:ascii="Times New Roman" w:hAnsi="Times New Roman" w:cs="Times New Roman"/>
                          <w:sz w:val="16"/>
                          <w:szCs w:val="16"/>
                        </w:rPr>
                        <w:t>Согласовано: Финансовое управление администрации Мокшанского района</w:t>
                      </w:r>
                    </w:p>
                    <w:p w:rsidR="00AA2E96" w:rsidRPr="00CB14CF" w:rsidRDefault="00AA2E96" w:rsidP="00CB14CF">
                      <w:pPr>
                        <w:pStyle w:val="2f6"/>
                        <w:shd w:val="clear" w:color="auto" w:fill="auto"/>
                        <w:spacing w:line="240" w:lineRule="auto"/>
                        <w:ind w:left="284" w:firstLine="0"/>
                        <w:rPr>
                          <w:rFonts w:ascii="Times New Roman" w:hAnsi="Times New Roman" w:cs="Times New Roman"/>
                          <w:sz w:val="16"/>
                          <w:szCs w:val="16"/>
                        </w:rPr>
                      </w:pPr>
                    </w:p>
                    <w:p w:rsidR="00AA2E96" w:rsidRDefault="00AA2E96" w:rsidP="00CB14CF">
                      <w:pPr>
                        <w:pStyle w:val="2f6"/>
                        <w:shd w:val="clear" w:color="auto" w:fill="auto"/>
                        <w:ind w:firstLine="0"/>
                      </w:pPr>
                    </w:p>
                  </w:txbxContent>
                </v:textbox>
                <w10:wrap anchorx="margin"/>
              </v:shape>
            </w:pict>
          </mc:Fallback>
        </mc:AlternateContent>
      </w:r>
    </w:p>
    <w:p w:rsidR="00CB14CF" w:rsidRPr="00CB14CF" w:rsidRDefault="00CB14CF" w:rsidP="00CB14CF">
      <w:pPr>
        <w:jc w:val="left"/>
        <w:rPr>
          <w:rFonts w:ascii="Times New Roman" w:eastAsia="Times New Roman" w:hAnsi="Times New Roman" w:cs="Times New Roman"/>
          <w:sz w:val="16"/>
          <w:szCs w:val="16"/>
          <w:lang w:eastAsia="ru-RU"/>
        </w:rPr>
      </w:pP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ab/>
      </w:r>
    </w:p>
    <w:p w:rsidR="00CB14CF" w:rsidRPr="00CB14CF" w:rsidRDefault="00CB14CF" w:rsidP="00CB14CF">
      <w:pPr>
        <w:jc w:val="left"/>
        <w:rPr>
          <w:rFonts w:ascii="Times New Roman" w:eastAsia="Times New Roman" w:hAnsi="Times New Roman" w:cs="Times New Roman"/>
          <w:sz w:val="16"/>
          <w:szCs w:val="16"/>
          <w:lang w:eastAsia="ru-RU"/>
        </w:rPr>
      </w:pP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 xml:space="preserve">     Крылов В.Н.________________________</w:t>
      </w: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                                                                                                               </w:t>
      </w:r>
    </w:p>
    <w:p w:rsidR="00CB14CF" w:rsidRPr="00CB14CF" w:rsidRDefault="00CB14CF" w:rsidP="00CB14CF">
      <w:pPr>
        <w:jc w:val="left"/>
        <w:rPr>
          <w:rFonts w:ascii="Times New Roman" w:eastAsia="Times New Roman" w:hAnsi="Times New Roman" w:cs="Times New Roman"/>
          <w:b/>
          <w:bCs/>
          <w:sz w:val="16"/>
          <w:szCs w:val="16"/>
          <w:lang w:eastAsia="ru-RU"/>
        </w:rPr>
      </w:pPr>
      <w:r w:rsidRPr="00CB14C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b/>
          <w:bCs/>
          <w:sz w:val="16"/>
          <w:szCs w:val="16"/>
          <w:lang w:eastAsia="ru-RU"/>
        </w:rPr>
        <w:t>Приложение № 1  к дополнительному соглашению</w:t>
      </w:r>
    </w:p>
    <w:p w:rsidR="00CB14CF" w:rsidRPr="00CB14CF" w:rsidRDefault="00CB14CF" w:rsidP="00CB14CF">
      <w:pPr>
        <w:ind w:firstLine="900"/>
        <w:jc w:val="right"/>
        <w:rPr>
          <w:rFonts w:ascii="Times New Roman" w:eastAsia="Times New Roman" w:hAnsi="Times New Roman" w:cs="Times New Roman"/>
          <w:b/>
          <w:bCs/>
          <w:sz w:val="16"/>
          <w:szCs w:val="16"/>
          <w:lang w:eastAsia="ru-RU"/>
        </w:rPr>
      </w:pPr>
      <w:r w:rsidRPr="00CB14CF">
        <w:rPr>
          <w:rFonts w:ascii="Times New Roman" w:eastAsia="Times New Roman" w:hAnsi="Times New Roman" w:cs="Times New Roman"/>
          <w:b/>
          <w:bCs/>
          <w:sz w:val="16"/>
          <w:szCs w:val="16"/>
          <w:lang w:eastAsia="ru-RU"/>
        </w:rPr>
        <w:t xml:space="preserve"> к соглашению о передаче отдельных полномочий по исполнению</w:t>
      </w:r>
    </w:p>
    <w:p w:rsidR="00CB14CF" w:rsidRPr="00CB14CF" w:rsidRDefault="00CB14CF" w:rsidP="00CB14CF">
      <w:pPr>
        <w:ind w:firstLine="900"/>
        <w:jc w:val="right"/>
        <w:rPr>
          <w:rFonts w:ascii="Times New Roman" w:eastAsia="Times New Roman" w:hAnsi="Times New Roman" w:cs="Times New Roman"/>
          <w:b/>
          <w:bCs/>
          <w:sz w:val="16"/>
          <w:szCs w:val="16"/>
          <w:lang w:eastAsia="ru-RU"/>
        </w:rPr>
      </w:pPr>
      <w:r w:rsidRPr="00CB14CF">
        <w:rPr>
          <w:rFonts w:ascii="Times New Roman" w:eastAsia="Times New Roman" w:hAnsi="Times New Roman" w:cs="Times New Roman"/>
          <w:b/>
          <w:bCs/>
          <w:sz w:val="16"/>
          <w:szCs w:val="16"/>
          <w:lang w:eastAsia="ru-RU"/>
        </w:rPr>
        <w:t xml:space="preserve"> бюджета </w:t>
      </w:r>
      <w:proofErr w:type="spellStart"/>
      <w:r w:rsidRPr="00CB14CF">
        <w:rPr>
          <w:rFonts w:ascii="Times New Roman" w:eastAsia="Times New Roman" w:hAnsi="Times New Roman" w:cs="Times New Roman"/>
          <w:b/>
          <w:bCs/>
          <w:sz w:val="16"/>
          <w:szCs w:val="16"/>
          <w:lang w:eastAsia="ru-RU"/>
        </w:rPr>
        <w:t>Плесского</w:t>
      </w:r>
      <w:proofErr w:type="spellEnd"/>
      <w:r w:rsidRPr="00CB14CF">
        <w:rPr>
          <w:rFonts w:ascii="Times New Roman" w:eastAsia="Times New Roman" w:hAnsi="Times New Roman" w:cs="Times New Roman"/>
          <w:b/>
          <w:bCs/>
          <w:sz w:val="16"/>
          <w:szCs w:val="16"/>
          <w:lang w:eastAsia="ru-RU"/>
        </w:rPr>
        <w:t xml:space="preserve"> сельсовета между администрацией </w:t>
      </w:r>
    </w:p>
    <w:p w:rsidR="00CB14CF" w:rsidRPr="00CB14CF" w:rsidRDefault="00CB14CF" w:rsidP="00CB14CF">
      <w:pPr>
        <w:ind w:firstLine="900"/>
        <w:jc w:val="right"/>
        <w:rPr>
          <w:rFonts w:ascii="Times New Roman" w:eastAsia="Times New Roman" w:hAnsi="Times New Roman" w:cs="Times New Roman"/>
          <w:b/>
          <w:bCs/>
          <w:sz w:val="16"/>
          <w:szCs w:val="16"/>
          <w:lang w:eastAsia="ru-RU"/>
        </w:rPr>
      </w:pPr>
      <w:r w:rsidRPr="00CB14CF">
        <w:rPr>
          <w:rFonts w:ascii="Times New Roman" w:eastAsia="Times New Roman" w:hAnsi="Times New Roman" w:cs="Times New Roman"/>
          <w:b/>
          <w:bCs/>
          <w:sz w:val="16"/>
          <w:szCs w:val="16"/>
          <w:lang w:eastAsia="ru-RU"/>
        </w:rPr>
        <w:t xml:space="preserve">Мокшанского района и администрацией </w:t>
      </w:r>
      <w:proofErr w:type="spellStart"/>
      <w:r w:rsidRPr="00CB14CF">
        <w:rPr>
          <w:rFonts w:ascii="Times New Roman" w:eastAsia="Times New Roman" w:hAnsi="Times New Roman" w:cs="Times New Roman"/>
          <w:b/>
          <w:bCs/>
          <w:sz w:val="16"/>
          <w:szCs w:val="16"/>
          <w:lang w:eastAsia="ru-RU"/>
        </w:rPr>
        <w:t>Плесского</w:t>
      </w:r>
      <w:proofErr w:type="spellEnd"/>
      <w:r w:rsidRPr="00CB14CF">
        <w:rPr>
          <w:rFonts w:ascii="Times New Roman" w:eastAsia="Times New Roman" w:hAnsi="Times New Roman" w:cs="Times New Roman"/>
          <w:b/>
          <w:bCs/>
          <w:sz w:val="16"/>
          <w:szCs w:val="16"/>
          <w:lang w:eastAsia="ru-RU"/>
        </w:rPr>
        <w:t xml:space="preserve"> сельсовета 1 № 7</w:t>
      </w:r>
    </w:p>
    <w:p w:rsidR="00CB14CF" w:rsidRPr="00CB14CF" w:rsidRDefault="00CB14CF" w:rsidP="00CB14CF">
      <w:pPr>
        <w:ind w:firstLine="900"/>
        <w:jc w:val="center"/>
        <w:rPr>
          <w:rFonts w:ascii="Times New Roman" w:eastAsia="Times New Roman" w:hAnsi="Times New Roman" w:cs="Times New Roman"/>
          <w:b/>
          <w:bCs/>
          <w:sz w:val="16"/>
          <w:szCs w:val="16"/>
          <w:lang w:eastAsia="ru-RU"/>
        </w:rPr>
      </w:pPr>
    </w:p>
    <w:p w:rsidR="00CB14CF" w:rsidRPr="00CB14CF" w:rsidRDefault="00CB14CF" w:rsidP="00CB14CF">
      <w:pPr>
        <w:ind w:firstLine="900"/>
        <w:jc w:val="center"/>
        <w:rPr>
          <w:rFonts w:ascii="Times New Roman" w:eastAsia="Times New Roman" w:hAnsi="Times New Roman" w:cs="Times New Roman"/>
          <w:b/>
          <w:bCs/>
          <w:sz w:val="16"/>
          <w:szCs w:val="16"/>
          <w:lang w:eastAsia="ru-RU"/>
        </w:rPr>
      </w:pPr>
      <w:r w:rsidRPr="00CB14CF">
        <w:rPr>
          <w:rFonts w:ascii="Times New Roman" w:eastAsia="Times New Roman" w:hAnsi="Times New Roman" w:cs="Times New Roman"/>
          <w:b/>
          <w:bCs/>
          <w:sz w:val="16"/>
          <w:szCs w:val="16"/>
          <w:lang w:eastAsia="ru-RU"/>
        </w:rPr>
        <w:t xml:space="preserve">Приложение </w:t>
      </w:r>
    </w:p>
    <w:p w:rsidR="00CB14CF" w:rsidRPr="00CB14CF" w:rsidRDefault="00CB14CF" w:rsidP="00CB14CF">
      <w:pPr>
        <w:keepNext/>
        <w:ind w:firstLine="180"/>
        <w:jc w:val="center"/>
        <w:outlineLvl w:val="0"/>
        <w:rPr>
          <w:rFonts w:ascii="Times New Roman" w:eastAsia="Times New Roman" w:hAnsi="Times New Roman" w:cs="Times New Roman"/>
          <w:b/>
          <w:bCs/>
          <w:sz w:val="16"/>
          <w:szCs w:val="16"/>
          <w:lang w:eastAsia="ru-RU"/>
        </w:rPr>
      </w:pPr>
      <w:r w:rsidRPr="00CB14CF">
        <w:rPr>
          <w:rFonts w:ascii="Times New Roman" w:eastAsia="Times New Roman" w:hAnsi="Times New Roman" w:cs="Times New Roman"/>
          <w:b/>
          <w:bCs/>
          <w:sz w:val="16"/>
          <w:szCs w:val="16"/>
          <w:lang w:eastAsia="ru-RU"/>
        </w:rPr>
        <w:t xml:space="preserve">К  соглашению    «_1__№__7__» о передаче </w:t>
      </w:r>
      <w:r w:rsidRPr="00CB14CF">
        <w:rPr>
          <w:rFonts w:ascii="Times New Roman" w:eastAsia="Times New Roman" w:hAnsi="Times New Roman" w:cs="Times New Roman"/>
          <w:b/>
          <w:spacing w:val="15"/>
          <w:sz w:val="16"/>
          <w:szCs w:val="16"/>
          <w:lang w:eastAsia="ru-RU"/>
        </w:rPr>
        <w:t xml:space="preserve">отдельных  полномочий по исполнению бюджета </w:t>
      </w:r>
      <w:proofErr w:type="spellStart"/>
      <w:r w:rsidRPr="00CB14CF">
        <w:rPr>
          <w:rFonts w:ascii="Times New Roman" w:eastAsia="Times New Roman" w:hAnsi="Times New Roman" w:cs="Times New Roman"/>
          <w:b/>
          <w:bCs/>
          <w:sz w:val="16"/>
          <w:szCs w:val="16"/>
          <w:lang w:eastAsia="ru-RU"/>
        </w:rPr>
        <w:t>Плесского</w:t>
      </w:r>
      <w:proofErr w:type="spellEnd"/>
      <w:r w:rsidRPr="00CB14CF">
        <w:rPr>
          <w:rFonts w:ascii="Times New Roman" w:eastAsia="Times New Roman" w:hAnsi="Times New Roman" w:cs="Times New Roman"/>
          <w:b/>
          <w:bCs/>
          <w:sz w:val="16"/>
          <w:szCs w:val="16"/>
          <w:lang w:eastAsia="ru-RU"/>
        </w:rPr>
        <w:t xml:space="preserve"> сельсовета между администрацией Мокшанского района и  Администрацией </w:t>
      </w:r>
      <w:proofErr w:type="spellStart"/>
      <w:r w:rsidRPr="00CB14CF">
        <w:rPr>
          <w:rFonts w:ascii="Times New Roman" w:eastAsia="Times New Roman" w:hAnsi="Times New Roman" w:cs="Times New Roman"/>
          <w:b/>
          <w:bCs/>
          <w:sz w:val="16"/>
          <w:szCs w:val="16"/>
          <w:lang w:eastAsia="ru-RU"/>
        </w:rPr>
        <w:t>Плесского</w:t>
      </w:r>
      <w:proofErr w:type="spellEnd"/>
      <w:r w:rsidRPr="00CB14CF">
        <w:rPr>
          <w:rFonts w:ascii="Times New Roman" w:eastAsia="Times New Roman" w:hAnsi="Times New Roman" w:cs="Times New Roman"/>
          <w:b/>
          <w:bCs/>
          <w:sz w:val="16"/>
          <w:szCs w:val="16"/>
          <w:lang w:eastAsia="ru-RU"/>
        </w:rPr>
        <w:t xml:space="preserve"> сельсовета </w:t>
      </w:r>
    </w:p>
    <w:p w:rsidR="00CB14CF" w:rsidRPr="00CB14CF" w:rsidRDefault="00CB14CF" w:rsidP="00CB14CF">
      <w:pPr>
        <w:jc w:val="center"/>
        <w:rPr>
          <w:rFonts w:ascii="Times New Roman" w:eastAsia="Times New Roman" w:hAnsi="Times New Roman" w:cs="Times New Roman"/>
          <w:b/>
          <w:bCs/>
          <w:sz w:val="16"/>
          <w:szCs w:val="16"/>
          <w:lang w:eastAsia="ru-RU"/>
        </w:rPr>
      </w:pPr>
    </w:p>
    <w:p w:rsidR="00CB14CF" w:rsidRPr="00CB14CF" w:rsidRDefault="00CB14CF" w:rsidP="00CB14CF">
      <w:pPr>
        <w:autoSpaceDE w:val="0"/>
        <w:autoSpaceDN w:val="0"/>
        <w:adjustRightInd w:val="0"/>
        <w:ind w:firstLine="426"/>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Объем межбюджетных трансфертов  (Оки) – 3500 руб.;</w:t>
      </w:r>
    </w:p>
    <w:p w:rsidR="00CB14CF" w:rsidRPr="00CB14CF" w:rsidRDefault="00CB14CF" w:rsidP="00CB14CF">
      <w:pPr>
        <w:autoSpaceDE w:val="0"/>
        <w:autoSpaceDN w:val="0"/>
        <w:adjustRightInd w:val="0"/>
        <w:ind w:firstLine="426"/>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Планируемая средняя сумма расходов на ведение одного лицевого </w:t>
      </w:r>
      <w:proofErr w:type="gramStart"/>
      <w:r w:rsidRPr="00CB14CF">
        <w:rPr>
          <w:rFonts w:ascii="Times New Roman" w:eastAsia="Times New Roman" w:hAnsi="Times New Roman" w:cs="Times New Roman"/>
          <w:sz w:val="16"/>
          <w:szCs w:val="16"/>
          <w:lang w:eastAsia="ru-RU"/>
        </w:rPr>
        <w:t>счета получателя средств бюджета поселения</w:t>
      </w:r>
      <w:proofErr w:type="gramEnd"/>
      <w:r w:rsidRPr="00CB14CF">
        <w:rPr>
          <w:rFonts w:ascii="Times New Roman" w:eastAsia="Times New Roman" w:hAnsi="Times New Roman" w:cs="Times New Roman"/>
          <w:sz w:val="16"/>
          <w:szCs w:val="16"/>
          <w:lang w:eastAsia="ru-RU"/>
        </w:rPr>
        <w:t xml:space="preserve"> в год</w:t>
      </w:r>
      <w:r>
        <w:rPr>
          <w:rFonts w:ascii="Times New Roman" w:eastAsia="Times New Roman" w:hAnsi="Times New Roman" w:cs="Times New Roman"/>
          <w:sz w:val="16"/>
          <w:szCs w:val="16"/>
          <w:lang w:eastAsia="ru-RU"/>
        </w:rPr>
        <w:t xml:space="preserve"> </w:t>
      </w:r>
      <w:r w:rsidRPr="00CB14CF">
        <w:rPr>
          <w:rFonts w:ascii="Times New Roman" w:eastAsia="Times New Roman" w:hAnsi="Times New Roman" w:cs="Times New Roman"/>
          <w:sz w:val="16"/>
          <w:szCs w:val="16"/>
          <w:lang w:eastAsia="ru-RU"/>
        </w:rPr>
        <w:t>(З); – 250  руб.;</w:t>
      </w:r>
    </w:p>
    <w:p w:rsidR="00CB14CF" w:rsidRPr="00CB14CF" w:rsidRDefault="00CB14CF" w:rsidP="00CB14CF">
      <w:pPr>
        <w:ind w:firstLine="426"/>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Планируемое количество лицевых счетов (</w:t>
      </w:r>
      <w:proofErr w:type="spellStart"/>
      <w:r w:rsidRPr="00CB14CF">
        <w:rPr>
          <w:rFonts w:ascii="Times New Roman" w:eastAsia="Times New Roman" w:hAnsi="Times New Roman" w:cs="Times New Roman"/>
          <w:sz w:val="16"/>
          <w:szCs w:val="16"/>
          <w:lang w:eastAsia="ru-RU"/>
        </w:rPr>
        <w:t>Клс</w:t>
      </w:r>
      <w:proofErr w:type="spellEnd"/>
      <w:r w:rsidRPr="00CB14CF">
        <w:rPr>
          <w:rFonts w:ascii="Times New Roman" w:eastAsia="Times New Roman" w:hAnsi="Times New Roman" w:cs="Times New Roman"/>
          <w:sz w:val="16"/>
          <w:szCs w:val="16"/>
          <w:lang w:eastAsia="ru-RU"/>
        </w:rPr>
        <w:t>):</w:t>
      </w:r>
    </w:p>
    <w:p w:rsidR="00CB14CF" w:rsidRPr="00CB14CF" w:rsidRDefault="00CB14CF" w:rsidP="00CB14CF">
      <w:pPr>
        <w:ind w:firstLine="426"/>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- 2020 год – 4 штуки;</w:t>
      </w:r>
    </w:p>
    <w:p w:rsidR="00CB14CF" w:rsidRPr="00CB14CF" w:rsidRDefault="00CB14CF" w:rsidP="00CB14CF">
      <w:pPr>
        <w:ind w:firstLine="426"/>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- 2021 год – 5 штук;</w:t>
      </w:r>
    </w:p>
    <w:p w:rsidR="00CB14CF" w:rsidRPr="00CB14CF" w:rsidRDefault="00CB14CF" w:rsidP="00CB14CF">
      <w:pPr>
        <w:ind w:firstLine="426"/>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- 2022 год – 5 штук;</w:t>
      </w:r>
    </w:p>
    <w:p w:rsidR="00CB14CF" w:rsidRPr="00CB14CF" w:rsidRDefault="00CB14CF" w:rsidP="00CB14CF">
      <w:pPr>
        <w:ind w:firstLine="426"/>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График</w:t>
      </w:r>
    </w:p>
    <w:p w:rsidR="00CB14CF" w:rsidRPr="00CB14CF" w:rsidRDefault="00CB14CF" w:rsidP="00CB14CF">
      <w:pPr>
        <w:ind w:firstLine="900"/>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перечисления межбюджетных трансфертов для осуществления передаваемых полномочий</w:t>
      </w:r>
    </w:p>
    <w:p w:rsidR="00CB14CF" w:rsidRDefault="00CB14CF" w:rsidP="00CB14CF">
      <w:pPr>
        <w:ind w:firstLine="900"/>
        <w:jc w:val="center"/>
        <w:rPr>
          <w:rFonts w:ascii="Times New Roman" w:eastAsia="Times New Roman" w:hAnsi="Times New Roman" w:cs="Times New Roman"/>
          <w:sz w:val="16"/>
          <w:szCs w:val="16"/>
          <w:u w:val="single"/>
          <w:lang w:eastAsia="ru-RU"/>
        </w:rPr>
      </w:pPr>
      <w:r w:rsidRPr="00CB14CF">
        <w:rPr>
          <w:rFonts w:ascii="Times New Roman" w:eastAsia="Times New Roman" w:hAnsi="Times New Roman" w:cs="Times New Roman"/>
          <w:sz w:val="16"/>
          <w:szCs w:val="16"/>
          <w:lang w:eastAsia="ru-RU"/>
        </w:rPr>
        <w:t>муниципального образования  «_</w:t>
      </w:r>
      <w:proofErr w:type="spellStart"/>
      <w:r w:rsidRPr="00CB14CF">
        <w:rPr>
          <w:rFonts w:ascii="Times New Roman" w:eastAsia="Times New Roman" w:hAnsi="Times New Roman" w:cs="Times New Roman"/>
          <w:sz w:val="16"/>
          <w:szCs w:val="16"/>
          <w:u w:val="single"/>
          <w:lang w:eastAsia="ru-RU"/>
        </w:rPr>
        <w:t>Плесский</w:t>
      </w:r>
      <w:proofErr w:type="spellEnd"/>
      <w:r w:rsidRPr="00CB14CF">
        <w:rPr>
          <w:rFonts w:ascii="Times New Roman" w:eastAsia="Times New Roman" w:hAnsi="Times New Roman" w:cs="Times New Roman"/>
          <w:sz w:val="16"/>
          <w:szCs w:val="16"/>
          <w:u w:val="single"/>
          <w:lang w:eastAsia="ru-RU"/>
        </w:rPr>
        <w:t xml:space="preserve"> сельсовет Мокшанского района Пензенской области _»</w:t>
      </w:r>
    </w:p>
    <w:p w:rsidR="00B15050" w:rsidRPr="00CB14CF" w:rsidRDefault="00B15050" w:rsidP="00CB14CF">
      <w:pPr>
        <w:ind w:firstLine="900"/>
        <w:jc w:val="center"/>
        <w:rPr>
          <w:rFonts w:ascii="Times New Roman" w:eastAsia="Times New Roman" w:hAnsi="Times New Roman" w:cs="Times New Roman"/>
          <w:sz w:val="16"/>
          <w:szCs w:val="16"/>
          <w:u w:val="single"/>
          <w:lang w:eastAsia="ru-RU"/>
        </w:rPr>
      </w:pP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3"/>
        <w:gridCol w:w="3393"/>
        <w:gridCol w:w="3394"/>
      </w:tblGrid>
      <w:tr w:rsidR="00CB14CF" w:rsidRPr="00CB14CF" w:rsidTr="00CB14CF">
        <w:trPr>
          <w:trHeight w:val="154"/>
        </w:trPr>
        <w:tc>
          <w:tcPr>
            <w:tcW w:w="3393" w:type="dxa"/>
            <w:tcBorders>
              <w:top w:val="single" w:sz="4" w:space="0" w:color="auto"/>
              <w:left w:val="single" w:sz="4" w:space="0" w:color="auto"/>
              <w:bottom w:val="single" w:sz="4" w:space="0" w:color="auto"/>
              <w:right w:val="single" w:sz="4" w:space="0" w:color="auto"/>
            </w:tcBorders>
            <w:hideMark/>
          </w:tcPr>
          <w:p w:rsidR="00CB14CF" w:rsidRPr="00CB14CF" w:rsidRDefault="00CB14CF" w:rsidP="00CB14CF">
            <w:pPr>
              <w:ind w:firstLine="900"/>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20</w:t>
            </w:r>
            <w:r w:rsidRPr="00CB14CF">
              <w:rPr>
                <w:rFonts w:ascii="Times New Roman" w:eastAsia="Times New Roman" w:hAnsi="Times New Roman" w:cs="Times New Roman"/>
                <w:b/>
                <w:sz w:val="16"/>
                <w:szCs w:val="16"/>
                <w:lang w:val="en-US" w:eastAsia="ru-RU"/>
              </w:rPr>
              <w:t>20</w:t>
            </w:r>
          </w:p>
        </w:tc>
        <w:tc>
          <w:tcPr>
            <w:tcW w:w="3393" w:type="dxa"/>
            <w:tcBorders>
              <w:top w:val="single" w:sz="4" w:space="0" w:color="auto"/>
              <w:left w:val="single" w:sz="4" w:space="0" w:color="auto"/>
              <w:bottom w:val="single" w:sz="4" w:space="0" w:color="auto"/>
              <w:right w:val="single" w:sz="4" w:space="0" w:color="auto"/>
            </w:tcBorders>
            <w:hideMark/>
          </w:tcPr>
          <w:p w:rsidR="00CB14CF" w:rsidRPr="00CB14CF" w:rsidRDefault="00CB14CF" w:rsidP="00CB14CF">
            <w:pPr>
              <w:ind w:firstLine="900"/>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val="en-US" w:eastAsia="ru-RU"/>
              </w:rPr>
              <w:t>2021</w:t>
            </w:r>
          </w:p>
        </w:tc>
        <w:tc>
          <w:tcPr>
            <w:tcW w:w="3394" w:type="dxa"/>
            <w:tcBorders>
              <w:top w:val="single" w:sz="4" w:space="0" w:color="auto"/>
              <w:left w:val="single" w:sz="4" w:space="0" w:color="auto"/>
              <w:bottom w:val="single" w:sz="4" w:space="0" w:color="auto"/>
              <w:right w:val="single" w:sz="4" w:space="0" w:color="auto"/>
            </w:tcBorders>
            <w:hideMark/>
          </w:tcPr>
          <w:p w:rsidR="00CB14CF" w:rsidRPr="00CB14CF" w:rsidRDefault="00CB14CF" w:rsidP="00CB14CF">
            <w:pPr>
              <w:ind w:firstLine="900"/>
              <w:jc w:val="center"/>
              <w:rPr>
                <w:rFonts w:ascii="Times New Roman" w:eastAsia="Times New Roman" w:hAnsi="Times New Roman" w:cs="Times New Roman"/>
                <w:b/>
                <w:sz w:val="16"/>
                <w:szCs w:val="16"/>
                <w:lang w:eastAsia="ru-RU"/>
              </w:rPr>
            </w:pPr>
            <w:r w:rsidRPr="00CB14CF">
              <w:rPr>
                <w:rFonts w:ascii="Times New Roman" w:eastAsia="Times New Roman" w:hAnsi="Times New Roman" w:cs="Times New Roman"/>
                <w:b/>
                <w:sz w:val="16"/>
                <w:szCs w:val="16"/>
                <w:lang w:eastAsia="ru-RU"/>
              </w:rPr>
              <w:t>20</w:t>
            </w:r>
            <w:r w:rsidRPr="00CB14CF">
              <w:rPr>
                <w:rFonts w:ascii="Times New Roman" w:eastAsia="Times New Roman" w:hAnsi="Times New Roman" w:cs="Times New Roman"/>
                <w:b/>
                <w:sz w:val="16"/>
                <w:szCs w:val="16"/>
                <w:lang w:val="en-US" w:eastAsia="ru-RU"/>
              </w:rPr>
              <w:t>22</w:t>
            </w:r>
          </w:p>
        </w:tc>
      </w:tr>
      <w:tr w:rsidR="00CB14CF" w:rsidRPr="00CB14CF" w:rsidTr="00CB14CF">
        <w:trPr>
          <w:trHeight w:val="145"/>
        </w:trPr>
        <w:tc>
          <w:tcPr>
            <w:tcW w:w="3393" w:type="dxa"/>
            <w:tcBorders>
              <w:top w:val="single" w:sz="4" w:space="0" w:color="auto"/>
              <w:left w:val="single" w:sz="4" w:space="0" w:color="auto"/>
              <w:bottom w:val="single" w:sz="4" w:space="0" w:color="auto"/>
              <w:right w:val="single" w:sz="4" w:space="0" w:color="auto"/>
            </w:tcBorders>
            <w:hideMark/>
          </w:tcPr>
          <w:p w:rsidR="00CB14CF" w:rsidRPr="00CB14CF" w:rsidRDefault="00CB14CF" w:rsidP="00CB14CF">
            <w:pPr>
              <w:ind w:firstLine="900"/>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1000</w:t>
            </w:r>
          </w:p>
        </w:tc>
        <w:tc>
          <w:tcPr>
            <w:tcW w:w="3393" w:type="dxa"/>
            <w:tcBorders>
              <w:top w:val="single" w:sz="4" w:space="0" w:color="auto"/>
              <w:left w:val="single" w:sz="4" w:space="0" w:color="auto"/>
              <w:bottom w:val="single" w:sz="4" w:space="0" w:color="auto"/>
              <w:right w:val="single" w:sz="4" w:space="0" w:color="auto"/>
            </w:tcBorders>
            <w:hideMark/>
          </w:tcPr>
          <w:p w:rsidR="00CB14CF" w:rsidRPr="00CB14CF" w:rsidRDefault="00CB14CF" w:rsidP="00CB14CF">
            <w:pPr>
              <w:ind w:firstLine="900"/>
              <w:jc w:val="cente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1250</w:t>
            </w:r>
          </w:p>
        </w:tc>
        <w:tc>
          <w:tcPr>
            <w:tcW w:w="3394" w:type="dxa"/>
            <w:tcBorders>
              <w:top w:val="single" w:sz="4" w:space="0" w:color="auto"/>
              <w:left w:val="single" w:sz="4" w:space="0" w:color="auto"/>
              <w:bottom w:val="single" w:sz="4" w:space="0" w:color="auto"/>
              <w:right w:val="single" w:sz="4" w:space="0" w:color="auto"/>
            </w:tcBorders>
            <w:hideMark/>
          </w:tcPr>
          <w:p w:rsidR="00CB14CF" w:rsidRPr="00CB14CF" w:rsidRDefault="00CB14CF" w:rsidP="00CB14CF">
            <w:pPr>
              <w:ind w:firstLine="900"/>
              <w:jc w:val="center"/>
              <w:rPr>
                <w:rFonts w:ascii="Times New Roman" w:eastAsia="Times New Roman" w:hAnsi="Times New Roman" w:cs="Times New Roman"/>
                <w:sz w:val="16"/>
                <w:szCs w:val="16"/>
                <w:lang w:val="en-US" w:eastAsia="ru-RU"/>
              </w:rPr>
            </w:pPr>
            <w:r w:rsidRPr="00CB14CF">
              <w:rPr>
                <w:rFonts w:ascii="Times New Roman" w:eastAsia="Times New Roman" w:hAnsi="Times New Roman" w:cs="Times New Roman"/>
                <w:sz w:val="16"/>
                <w:szCs w:val="16"/>
                <w:lang w:val="en-US" w:eastAsia="ru-RU"/>
              </w:rPr>
              <w:t>1250</w:t>
            </w:r>
          </w:p>
        </w:tc>
      </w:tr>
    </w:tbl>
    <w:p w:rsidR="00CB14CF" w:rsidRPr="00CB14CF" w:rsidRDefault="00CB14CF" w:rsidP="00CB14CF">
      <w:pPr>
        <w:shd w:val="clear" w:color="auto" w:fill="FFFFFF"/>
        <w:ind w:firstLine="900"/>
        <w:rPr>
          <w:rFonts w:ascii="Times New Roman" w:eastAsia="Times New Roman" w:hAnsi="Times New Roman" w:cs="Times New Roman"/>
          <w:sz w:val="16"/>
          <w:szCs w:val="16"/>
          <w:lang w:eastAsia="ru-RU"/>
        </w:rPr>
      </w:pPr>
    </w:p>
    <w:p w:rsidR="00CB14CF" w:rsidRDefault="00CB14CF" w:rsidP="00CB14CF">
      <w:pPr>
        <w:shd w:val="clear" w:color="auto" w:fill="FFFFFF"/>
        <w:ind w:firstLine="900"/>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Подписи Сторон</w:t>
      </w:r>
      <w:r w:rsidRPr="00CB14CF">
        <w:rPr>
          <w:rFonts w:ascii="Times New Roman" w:eastAsia="Times New Roman" w:hAnsi="Times New Roman" w:cs="Times New Roman"/>
          <w:sz w:val="16"/>
          <w:szCs w:val="16"/>
          <w:lang w:val="en-US" w:eastAsia="ru-RU"/>
        </w:rPr>
        <w:t>:</w:t>
      </w:r>
    </w:p>
    <w:p w:rsidR="00B15050" w:rsidRPr="00B15050" w:rsidRDefault="00B15050" w:rsidP="00CB14CF">
      <w:pPr>
        <w:shd w:val="clear" w:color="auto" w:fill="FFFFFF"/>
        <w:ind w:firstLine="900"/>
        <w:rPr>
          <w:rFonts w:ascii="Times New Roman" w:eastAsia="Times New Roman" w:hAnsi="Times New Roman" w:cs="Times New Roman"/>
          <w:sz w:val="16"/>
          <w:szCs w:val="16"/>
          <w:lang w:eastAsia="ru-RU"/>
        </w:rPr>
      </w:pPr>
    </w:p>
    <w:tbl>
      <w:tblPr>
        <w:tblW w:w="10576" w:type="dxa"/>
        <w:tblInd w:w="-401" w:type="dxa"/>
        <w:tblLook w:val="0000" w:firstRow="0" w:lastRow="0" w:firstColumn="0" w:lastColumn="0" w:noHBand="0" w:noVBand="0"/>
      </w:tblPr>
      <w:tblGrid>
        <w:gridCol w:w="509"/>
        <w:gridCol w:w="4931"/>
        <w:gridCol w:w="4675"/>
        <w:gridCol w:w="461"/>
      </w:tblGrid>
      <w:tr w:rsidR="00CB14CF" w:rsidRPr="00CB14CF" w:rsidTr="00B15050">
        <w:trPr>
          <w:trHeight w:val="133"/>
        </w:trPr>
        <w:tc>
          <w:tcPr>
            <w:tcW w:w="5440" w:type="dxa"/>
            <w:gridSpan w:val="2"/>
          </w:tcPr>
          <w:p w:rsidR="00B15050" w:rsidRDefault="00CB14CF" w:rsidP="00CB14CF">
            <w:pPr>
              <w:rPr>
                <w:rFonts w:ascii="Times New Roman" w:eastAsia="Times New Roman" w:hAnsi="Times New Roman" w:cs="Times New Roman"/>
                <w:sz w:val="16"/>
                <w:szCs w:val="16"/>
                <w:lang w:eastAsia="ru-RU"/>
              </w:rPr>
            </w:pPr>
            <w:proofErr w:type="gramStart"/>
            <w:r w:rsidRPr="00CB14CF">
              <w:rPr>
                <w:rFonts w:ascii="Times New Roman" w:eastAsia="Times New Roman" w:hAnsi="Times New Roman" w:cs="Times New Roman"/>
                <w:sz w:val="16"/>
                <w:szCs w:val="16"/>
                <w:lang w:eastAsia="ru-RU"/>
              </w:rPr>
              <w:t>Исполняющий</w:t>
            </w:r>
            <w:proofErr w:type="gramEnd"/>
            <w:r w:rsidRPr="00CB14CF">
              <w:rPr>
                <w:rFonts w:ascii="Times New Roman" w:eastAsia="Times New Roman" w:hAnsi="Times New Roman" w:cs="Times New Roman"/>
                <w:sz w:val="16"/>
                <w:szCs w:val="16"/>
                <w:lang w:eastAsia="ru-RU"/>
              </w:rPr>
              <w:t xml:space="preserve"> обязанности главы администрации </w:t>
            </w:r>
          </w:p>
          <w:p w:rsidR="00CB14CF" w:rsidRPr="00CB14CF" w:rsidRDefault="00CB14CF" w:rsidP="00CB14CF">
            <w:pPr>
              <w:rPr>
                <w:rFonts w:ascii="Times New Roman" w:eastAsia="Times New Roman" w:hAnsi="Times New Roman" w:cs="Times New Roman"/>
                <w:sz w:val="16"/>
                <w:szCs w:val="16"/>
                <w:lang w:eastAsia="ru-RU"/>
              </w:rPr>
            </w:pPr>
            <w:proofErr w:type="spellStart"/>
            <w:r w:rsidRPr="00CB14CF">
              <w:rPr>
                <w:rFonts w:ascii="Times New Roman" w:eastAsia="Times New Roman" w:hAnsi="Times New Roman" w:cs="Times New Roman"/>
                <w:sz w:val="16"/>
                <w:szCs w:val="16"/>
                <w:lang w:eastAsia="ru-RU"/>
              </w:rPr>
              <w:t>Плесского</w:t>
            </w:r>
            <w:proofErr w:type="spellEnd"/>
            <w:r w:rsidRPr="00CB14CF">
              <w:rPr>
                <w:rFonts w:ascii="Times New Roman" w:eastAsia="Times New Roman" w:hAnsi="Times New Roman" w:cs="Times New Roman"/>
                <w:sz w:val="16"/>
                <w:szCs w:val="16"/>
                <w:lang w:eastAsia="ru-RU"/>
              </w:rPr>
              <w:t xml:space="preserve"> сельсовета </w:t>
            </w: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ind w:firstLine="900"/>
              <w:rPr>
                <w:rFonts w:ascii="Times New Roman" w:eastAsia="Times New Roman" w:hAnsi="Times New Roman" w:cs="Times New Roman"/>
                <w:sz w:val="16"/>
                <w:szCs w:val="16"/>
                <w:lang w:eastAsia="ru-RU"/>
              </w:rPr>
            </w:pPr>
            <w:proofErr w:type="spellStart"/>
            <w:r w:rsidRPr="00CB14CF">
              <w:rPr>
                <w:rFonts w:ascii="Times New Roman" w:eastAsia="Times New Roman" w:hAnsi="Times New Roman" w:cs="Times New Roman"/>
                <w:sz w:val="16"/>
                <w:szCs w:val="16"/>
                <w:lang w:eastAsia="ru-RU"/>
              </w:rPr>
              <w:t>Чижикова</w:t>
            </w:r>
            <w:proofErr w:type="spellEnd"/>
            <w:r w:rsidRPr="00CB14CF">
              <w:rPr>
                <w:rFonts w:ascii="Times New Roman" w:eastAsia="Times New Roman" w:hAnsi="Times New Roman" w:cs="Times New Roman"/>
                <w:sz w:val="16"/>
                <w:szCs w:val="16"/>
                <w:lang w:eastAsia="ru-RU"/>
              </w:rPr>
              <w:t xml:space="preserve"> Е.М.  __________________</w:t>
            </w: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ind w:firstLine="900"/>
              <w:rPr>
                <w:rFonts w:ascii="Times New Roman" w:eastAsia="Times New Roman" w:hAnsi="Times New Roman" w:cs="Times New Roman"/>
                <w:sz w:val="16"/>
                <w:szCs w:val="16"/>
                <w:lang w:eastAsia="ru-RU"/>
              </w:rPr>
            </w:pPr>
          </w:p>
        </w:tc>
        <w:tc>
          <w:tcPr>
            <w:tcW w:w="5136" w:type="dxa"/>
            <w:gridSpan w:val="2"/>
          </w:tcPr>
          <w:p w:rsidR="00CB14CF" w:rsidRPr="00CB14CF" w:rsidRDefault="00CB14CF" w:rsidP="00CB14CF">
            <w:pP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Глава администрации Мокшанского района </w:t>
            </w:r>
          </w:p>
          <w:p w:rsidR="00B15050" w:rsidRPr="00CB14CF" w:rsidRDefault="00B15050" w:rsidP="00B15050">
            <w:pPr>
              <w:rPr>
                <w:rFonts w:ascii="Times New Roman" w:eastAsia="Times New Roman" w:hAnsi="Times New Roman" w:cs="Times New Roman"/>
                <w:sz w:val="16"/>
                <w:szCs w:val="16"/>
                <w:lang w:eastAsia="ru-RU"/>
              </w:rPr>
            </w:pPr>
          </w:p>
          <w:p w:rsidR="00CB14CF" w:rsidRPr="00CB14CF" w:rsidRDefault="00CB14CF" w:rsidP="00CB14CF">
            <w:pPr>
              <w:jc w:val="left"/>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Тихомиров Н.Н. </w:t>
            </w:r>
            <w:r w:rsidRPr="00CB14CF">
              <w:rPr>
                <w:rFonts w:ascii="Times New Roman" w:eastAsia="Times New Roman" w:hAnsi="Times New Roman" w:cs="Times New Roman"/>
                <w:sz w:val="16"/>
                <w:szCs w:val="16"/>
                <w:u w:val="single"/>
                <w:lang w:eastAsia="ru-RU"/>
              </w:rPr>
              <w:t xml:space="preserve"> ____________________</w:t>
            </w: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ind w:firstLine="900"/>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Согласовано:</w:t>
            </w:r>
          </w:p>
          <w:p w:rsidR="00CB14CF" w:rsidRPr="00CB14CF" w:rsidRDefault="00CB14CF" w:rsidP="00CB14CF">
            <w:pP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p w:rsidR="00CB14CF" w:rsidRPr="00CB14CF" w:rsidRDefault="00CB14CF" w:rsidP="00CB14CF">
            <w:pPr>
              <w:ind w:firstLine="900"/>
              <w:rPr>
                <w:rFonts w:ascii="Times New Roman" w:eastAsia="Times New Roman" w:hAnsi="Times New Roman" w:cs="Times New Roman"/>
                <w:sz w:val="16"/>
                <w:szCs w:val="16"/>
                <w:lang w:eastAsia="ru-RU"/>
              </w:rPr>
            </w:pPr>
          </w:p>
          <w:p w:rsidR="00CB14CF" w:rsidRPr="00CB14CF" w:rsidRDefault="00CB14CF" w:rsidP="00CB14CF">
            <w:pPr>
              <w:rPr>
                <w:rFonts w:ascii="Times New Roman" w:eastAsia="Times New Roman" w:hAnsi="Times New Roman" w:cs="Times New Roman"/>
                <w:sz w:val="16"/>
                <w:szCs w:val="16"/>
                <w:lang w:eastAsia="ru-RU"/>
              </w:rPr>
            </w:pPr>
            <w:r w:rsidRPr="00CB14CF">
              <w:rPr>
                <w:rFonts w:ascii="Times New Roman" w:eastAsia="Times New Roman" w:hAnsi="Times New Roman" w:cs="Times New Roman"/>
                <w:sz w:val="16"/>
                <w:szCs w:val="16"/>
                <w:lang w:eastAsia="ru-RU"/>
              </w:rPr>
              <w:t>Крылов В.Н. _____________________</w:t>
            </w:r>
          </w:p>
        </w:tc>
      </w:tr>
      <w:tr w:rsidR="000D7854" w:rsidRPr="000D7854" w:rsidTr="00B15050">
        <w:tblPrEx>
          <w:tblCellMar>
            <w:left w:w="0" w:type="dxa"/>
            <w:right w:w="0" w:type="dxa"/>
          </w:tblCellMar>
          <w:tblLook w:val="01E0" w:firstRow="1" w:lastRow="1" w:firstColumn="1" w:lastColumn="1" w:noHBand="0" w:noVBand="0"/>
        </w:tblPrEx>
        <w:trPr>
          <w:gridBefore w:val="1"/>
          <w:gridAfter w:val="1"/>
          <w:wBefore w:w="509" w:type="dxa"/>
          <w:wAfter w:w="461" w:type="dxa"/>
        </w:trPr>
        <w:tc>
          <w:tcPr>
            <w:tcW w:w="9606" w:type="dxa"/>
            <w:gridSpan w:val="2"/>
          </w:tcPr>
          <w:p w:rsidR="00B15050" w:rsidRDefault="00B15050" w:rsidP="000D7854">
            <w:pPr>
              <w:jc w:val="center"/>
              <w:rPr>
                <w:rFonts w:ascii="Times New Roman" w:eastAsia="Times New Roman" w:hAnsi="Times New Roman" w:cs="Times New Roman"/>
                <w:b/>
                <w:sz w:val="16"/>
                <w:szCs w:val="16"/>
                <w:lang w:eastAsia="ru-RU"/>
              </w:rPr>
            </w:pPr>
          </w:p>
          <w:p w:rsidR="00B15050" w:rsidRDefault="00B15050" w:rsidP="000D7854">
            <w:pPr>
              <w:jc w:val="center"/>
              <w:rPr>
                <w:rFonts w:ascii="Times New Roman" w:eastAsia="Times New Roman" w:hAnsi="Times New Roman" w:cs="Times New Roman"/>
                <w:b/>
                <w:sz w:val="16"/>
                <w:szCs w:val="16"/>
                <w:lang w:eastAsia="ru-RU"/>
              </w:rPr>
            </w:pPr>
          </w:p>
          <w:p w:rsidR="00B15050" w:rsidRDefault="00B15050" w:rsidP="000D7854">
            <w:pPr>
              <w:jc w:val="center"/>
              <w:rPr>
                <w:rFonts w:ascii="Times New Roman" w:eastAsia="Times New Roman" w:hAnsi="Times New Roman" w:cs="Times New Roman"/>
                <w:b/>
                <w:sz w:val="16"/>
                <w:szCs w:val="16"/>
                <w:lang w:eastAsia="ru-RU"/>
              </w:rPr>
            </w:pPr>
          </w:p>
          <w:p w:rsidR="000D7854" w:rsidRPr="000D7854" w:rsidRDefault="000D7854" w:rsidP="000D7854">
            <w:pPr>
              <w:jc w:val="center"/>
              <w:rPr>
                <w:rFonts w:ascii="Times New Roman" w:eastAsia="Times New Roman" w:hAnsi="Times New Roman" w:cs="Times New Roman"/>
                <w:b/>
                <w:sz w:val="16"/>
                <w:szCs w:val="16"/>
                <w:lang w:eastAsia="ru-RU"/>
              </w:rPr>
            </w:pPr>
            <w:r w:rsidRPr="000D7854">
              <w:rPr>
                <w:rFonts w:ascii="Times New Roman" w:eastAsia="Times New Roman" w:hAnsi="Times New Roman" w:cs="Times New Roman"/>
                <w:b/>
                <w:sz w:val="16"/>
                <w:szCs w:val="16"/>
                <w:lang w:eastAsia="ru-RU"/>
              </w:rPr>
              <w:t>СОБРАНИЕ ПРЕДСТАВИТЕЛЕЙ</w:t>
            </w:r>
          </w:p>
          <w:p w:rsidR="000D7854" w:rsidRPr="000D7854" w:rsidRDefault="000D7854" w:rsidP="000D7854">
            <w:pPr>
              <w:jc w:val="center"/>
              <w:rPr>
                <w:rFonts w:ascii="Times New Roman" w:eastAsia="Times New Roman" w:hAnsi="Times New Roman" w:cs="Times New Roman"/>
                <w:b/>
                <w:sz w:val="16"/>
                <w:szCs w:val="16"/>
                <w:lang w:eastAsia="ru-RU"/>
              </w:rPr>
            </w:pPr>
            <w:r w:rsidRPr="000D7854">
              <w:rPr>
                <w:rFonts w:ascii="Times New Roman" w:eastAsia="Times New Roman" w:hAnsi="Times New Roman" w:cs="Times New Roman"/>
                <w:b/>
                <w:sz w:val="16"/>
                <w:szCs w:val="16"/>
                <w:lang w:eastAsia="ru-RU"/>
              </w:rPr>
              <w:t>МОКШАНСКОГО РАЙОНА ПЕНЗЕНСКОЙ ОБЛАСТИ</w:t>
            </w:r>
          </w:p>
          <w:p w:rsidR="000D7854" w:rsidRPr="000D7854" w:rsidRDefault="000D7854" w:rsidP="000D7854">
            <w:pPr>
              <w:jc w:val="center"/>
              <w:rPr>
                <w:rFonts w:ascii="Times New Roman" w:eastAsia="Times New Roman" w:hAnsi="Times New Roman" w:cs="Times New Roman"/>
                <w:b/>
                <w:sz w:val="16"/>
                <w:szCs w:val="16"/>
                <w:lang w:eastAsia="ru-RU"/>
              </w:rPr>
            </w:pPr>
            <w:r w:rsidRPr="000D7854">
              <w:rPr>
                <w:rFonts w:ascii="Times New Roman" w:eastAsia="Times New Roman" w:hAnsi="Times New Roman" w:cs="Times New Roman"/>
                <w:b/>
                <w:sz w:val="16"/>
                <w:szCs w:val="16"/>
                <w:lang w:eastAsia="ru-RU"/>
              </w:rPr>
              <w:t>ЧЕТВЁРТОГО СОЗЫВА</w:t>
            </w:r>
          </w:p>
        </w:tc>
      </w:tr>
      <w:tr w:rsidR="000D7854" w:rsidRPr="000D7854" w:rsidTr="00B15050">
        <w:tblPrEx>
          <w:tblCellMar>
            <w:left w:w="0" w:type="dxa"/>
            <w:right w:w="0" w:type="dxa"/>
          </w:tblCellMar>
          <w:tblLook w:val="01E0" w:firstRow="1" w:lastRow="1" w:firstColumn="1" w:lastColumn="1" w:noHBand="0" w:noVBand="0"/>
        </w:tblPrEx>
        <w:trPr>
          <w:gridBefore w:val="1"/>
          <w:gridAfter w:val="1"/>
          <w:wBefore w:w="509" w:type="dxa"/>
          <w:wAfter w:w="461" w:type="dxa"/>
          <w:trHeight w:hRule="exact" w:val="131"/>
        </w:trPr>
        <w:tc>
          <w:tcPr>
            <w:tcW w:w="9606" w:type="dxa"/>
            <w:gridSpan w:val="2"/>
          </w:tcPr>
          <w:p w:rsidR="000D7854" w:rsidRPr="000D7854" w:rsidRDefault="000D7854" w:rsidP="000D7854">
            <w:pPr>
              <w:rPr>
                <w:rFonts w:ascii="Times New Roman" w:eastAsia="Times New Roman" w:hAnsi="Times New Roman" w:cs="Times New Roman"/>
                <w:sz w:val="16"/>
                <w:szCs w:val="16"/>
                <w:lang w:eastAsia="ru-RU"/>
              </w:rPr>
            </w:pPr>
          </w:p>
        </w:tc>
      </w:tr>
      <w:tr w:rsidR="000D7854" w:rsidRPr="000D7854" w:rsidTr="00B15050">
        <w:tblPrEx>
          <w:tblCellMar>
            <w:left w:w="0" w:type="dxa"/>
            <w:right w:w="0" w:type="dxa"/>
          </w:tblCellMar>
          <w:tblLook w:val="01E0" w:firstRow="1" w:lastRow="1" w:firstColumn="1" w:lastColumn="1" w:noHBand="0" w:noVBand="0"/>
        </w:tblPrEx>
        <w:trPr>
          <w:gridBefore w:val="1"/>
          <w:gridAfter w:val="1"/>
          <w:wBefore w:w="509" w:type="dxa"/>
          <w:wAfter w:w="461" w:type="dxa"/>
          <w:trHeight w:val="834"/>
        </w:trPr>
        <w:tc>
          <w:tcPr>
            <w:tcW w:w="9606" w:type="dxa"/>
            <w:gridSpan w:val="2"/>
          </w:tcPr>
          <w:p w:rsidR="000D7854" w:rsidRDefault="000D7854" w:rsidP="000D7854">
            <w:pPr>
              <w:keepNext/>
              <w:keepLines/>
              <w:spacing w:before="360"/>
              <w:jc w:val="center"/>
              <w:outlineLvl w:val="2"/>
              <w:rPr>
                <w:rFonts w:ascii="Times New Roman" w:eastAsia="Times New Roman" w:hAnsi="Times New Roman" w:cs="Times New Roman"/>
                <w:b/>
                <w:sz w:val="16"/>
                <w:szCs w:val="16"/>
                <w:lang w:eastAsia="ru-RU"/>
              </w:rPr>
            </w:pPr>
            <w:proofErr w:type="gramStart"/>
            <w:r w:rsidRPr="000D7854">
              <w:rPr>
                <w:rFonts w:ascii="Times New Roman" w:eastAsia="Times New Roman" w:hAnsi="Times New Roman" w:cs="Times New Roman"/>
                <w:b/>
                <w:sz w:val="16"/>
                <w:szCs w:val="16"/>
                <w:lang w:eastAsia="ru-RU"/>
              </w:rPr>
              <w:t>Р</w:t>
            </w:r>
            <w:proofErr w:type="gramEnd"/>
            <w:r w:rsidRPr="000D7854">
              <w:rPr>
                <w:rFonts w:ascii="Times New Roman" w:eastAsia="Times New Roman" w:hAnsi="Times New Roman" w:cs="Times New Roman"/>
                <w:b/>
                <w:sz w:val="16"/>
                <w:szCs w:val="16"/>
                <w:lang w:eastAsia="ru-RU"/>
              </w:rPr>
              <w:t xml:space="preserve"> Е Ш Е Н И Е</w:t>
            </w:r>
          </w:p>
          <w:p w:rsidR="00B15050" w:rsidRPr="000D7854" w:rsidRDefault="00B15050" w:rsidP="000D7854">
            <w:pPr>
              <w:keepNext/>
              <w:keepLines/>
              <w:spacing w:before="360"/>
              <w:jc w:val="center"/>
              <w:outlineLvl w:val="2"/>
              <w:rPr>
                <w:rFonts w:ascii="Times New Roman" w:eastAsia="Times New Roman" w:hAnsi="Times New Roman" w:cs="Times New Roman"/>
                <w:b/>
                <w:sz w:val="16"/>
                <w:szCs w:val="16"/>
                <w:lang w:eastAsia="ru-RU"/>
              </w:rPr>
            </w:pPr>
          </w:p>
        </w:tc>
      </w:tr>
      <w:tr w:rsidR="000D7854" w:rsidRPr="000D7854" w:rsidTr="00B15050">
        <w:tblPrEx>
          <w:tblCellMar>
            <w:left w:w="0" w:type="dxa"/>
            <w:right w:w="0" w:type="dxa"/>
          </w:tblCellMar>
          <w:tblLook w:val="01E0" w:firstRow="1" w:lastRow="1" w:firstColumn="1" w:lastColumn="1" w:noHBand="0" w:noVBand="0"/>
        </w:tblPrEx>
        <w:trPr>
          <w:gridBefore w:val="1"/>
          <w:gridAfter w:val="1"/>
          <w:wBefore w:w="509" w:type="dxa"/>
          <w:wAfter w:w="461" w:type="dxa"/>
          <w:trHeight w:hRule="exact" w:val="340"/>
        </w:trPr>
        <w:tc>
          <w:tcPr>
            <w:tcW w:w="9606" w:type="dxa"/>
            <w:gridSpan w:val="2"/>
            <w:vAlign w:val="center"/>
          </w:tcPr>
          <w:tbl>
            <w:tblPr>
              <w:tblpPr w:leftFromText="180" w:rightFromText="180" w:vertAnchor="text" w:horzAnchor="margin" w:tblpXSpec="center" w:tblpY="221"/>
              <w:tblW w:w="0" w:type="auto"/>
              <w:tblCellMar>
                <w:left w:w="0" w:type="dxa"/>
                <w:right w:w="0" w:type="dxa"/>
              </w:tblCellMar>
              <w:tblLook w:val="0000" w:firstRow="0" w:lastRow="0" w:firstColumn="0" w:lastColumn="0" w:noHBand="0" w:noVBand="0"/>
            </w:tblPr>
            <w:tblGrid>
              <w:gridCol w:w="284"/>
              <w:gridCol w:w="1134"/>
              <w:gridCol w:w="1701"/>
              <w:gridCol w:w="114"/>
            </w:tblGrid>
            <w:tr w:rsidR="000D7854" w:rsidRPr="00B15050" w:rsidTr="00B15050">
              <w:trPr>
                <w:trHeight w:val="899"/>
              </w:trPr>
              <w:tc>
                <w:tcPr>
                  <w:tcW w:w="284" w:type="dxa"/>
                  <w:vAlign w:val="bottom"/>
                </w:tcPr>
                <w:p w:rsidR="000D7854" w:rsidRPr="00B15050" w:rsidRDefault="000D7854" w:rsidP="000D7854">
                  <w:pPr>
                    <w:jc w:val="left"/>
                    <w:rPr>
                      <w:rFonts w:ascii="Times New Roman" w:eastAsia="Times New Roman" w:hAnsi="Times New Roman" w:cs="Times New Roman"/>
                      <w:sz w:val="16"/>
                      <w:szCs w:val="16"/>
                      <w:u w:val="single"/>
                      <w:lang w:eastAsia="ru-RU"/>
                    </w:rPr>
                  </w:pPr>
                </w:p>
              </w:tc>
              <w:tc>
                <w:tcPr>
                  <w:tcW w:w="1134" w:type="dxa"/>
                  <w:tcBorders>
                    <w:bottom w:val="single" w:sz="6" w:space="0" w:color="auto"/>
                  </w:tcBorders>
                </w:tcPr>
                <w:p w:rsidR="000D7854" w:rsidRPr="00B15050" w:rsidRDefault="000D7854" w:rsidP="000D7854">
                  <w:pPr>
                    <w:jc w:val="left"/>
                    <w:rPr>
                      <w:rFonts w:ascii="Times New Roman" w:eastAsia="Times New Roman" w:hAnsi="Times New Roman" w:cs="Times New Roman"/>
                      <w:sz w:val="16"/>
                      <w:szCs w:val="16"/>
                      <w:u w:val="single"/>
                      <w:lang w:eastAsia="ru-RU"/>
                    </w:rPr>
                  </w:pPr>
                  <w:r w:rsidRPr="00B15050">
                    <w:rPr>
                      <w:rFonts w:ascii="Times New Roman" w:eastAsia="Times New Roman" w:hAnsi="Times New Roman" w:cs="Times New Roman"/>
                      <w:sz w:val="16"/>
                      <w:szCs w:val="16"/>
                      <w:u w:val="single"/>
                      <w:lang w:eastAsia="ru-RU"/>
                    </w:rPr>
                    <w:t xml:space="preserve"> от     25.06.2021</w:t>
                  </w:r>
                </w:p>
              </w:tc>
              <w:tc>
                <w:tcPr>
                  <w:tcW w:w="1701" w:type="dxa"/>
                </w:tcPr>
                <w:p w:rsidR="000D7854" w:rsidRPr="00B15050" w:rsidRDefault="00B15050" w:rsidP="000D7854">
                  <w:pPr>
                    <w:jc w:val="left"/>
                    <w:rPr>
                      <w:rFonts w:ascii="Times New Roman" w:eastAsia="Times New Roman" w:hAnsi="Times New Roman" w:cs="Times New Roman"/>
                      <w:sz w:val="16"/>
                      <w:szCs w:val="16"/>
                      <w:u w:val="single"/>
                      <w:lang w:eastAsia="ru-RU"/>
                    </w:rPr>
                  </w:pPr>
                  <w:r>
                    <w:rPr>
                      <w:rFonts w:ascii="Times New Roman" w:eastAsia="Times New Roman" w:hAnsi="Times New Roman" w:cs="Times New Roman"/>
                      <w:sz w:val="16"/>
                      <w:szCs w:val="16"/>
                      <w:u w:val="single"/>
                      <w:lang w:eastAsia="ru-RU"/>
                    </w:rPr>
                    <w:t xml:space="preserve">         </w:t>
                  </w:r>
                  <w:r w:rsidR="000D7854" w:rsidRPr="00B15050">
                    <w:rPr>
                      <w:rFonts w:ascii="Times New Roman" w:eastAsia="Times New Roman" w:hAnsi="Times New Roman" w:cs="Times New Roman"/>
                      <w:sz w:val="16"/>
                      <w:szCs w:val="16"/>
                      <w:u w:val="single"/>
                      <w:lang w:eastAsia="ru-RU"/>
                    </w:rPr>
                    <w:t>№     627-56/4</w:t>
                  </w:r>
                </w:p>
              </w:tc>
              <w:tc>
                <w:tcPr>
                  <w:tcW w:w="114" w:type="dxa"/>
                  <w:tcBorders>
                    <w:bottom w:val="single" w:sz="6" w:space="0" w:color="auto"/>
                  </w:tcBorders>
                </w:tcPr>
                <w:p w:rsidR="000D7854" w:rsidRPr="00B15050" w:rsidRDefault="000D7854" w:rsidP="000D7854">
                  <w:pPr>
                    <w:jc w:val="left"/>
                    <w:rPr>
                      <w:rFonts w:ascii="Times New Roman" w:eastAsia="Times New Roman" w:hAnsi="Times New Roman" w:cs="Times New Roman"/>
                      <w:sz w:val="16"/>
                      <w:szCs w:val="16"/>
                      <w:u w:val="single"/>
                      <w:lang w:eastAsia="ru-RU"/>
                    </w:rPr>
                  </w:pPr>
                </w:p>
              </w:tc>
            </w:tr>
            <w:tr w:rsidR="000D7854" w:rsidRPr="00B15050" w:rsidTr="00B15050">
              <w:tc>
                <w:tcPr>
                  <w:tcW w:w="3233" w:type="dxa"/>
                  <w:gridSpan w:val="4"/>
                </w:tcPr>
                <w:p w:rsidR="000D7854" w:rsidRPr="00B15050" w:rsidRDefault="000D7854" w:rsidP="000D7854">
                  <w:pPr>
                    <w:jc w:val="center"/>
                    <w:rPr>
                      <w:rFonts w:ascii="Times New Roman" w:eastAsia="Times New Roman" w:hAnsi="Times New Roman" w:cs="Times New Roman"/>
                      <w:sz w:val="16"/>
                      <w:szCs w:val="16"/>
                      <w:u w:val="single"/>
                      <w:lang w:eastAsia="ru-RU"/>
                    </w:rPr>
                  </w:pPr>
                  <w:r w:rsidRPr="00B15050">
                    <w:rPr>
                      <w:rFonts w:ascii="Times New Roman" w:eastAsia="Times New Roman" w:hAnsi="Times New Roman" w:cs="Times New Roman"/>
                      <w:sz w:val="16"/>
                      <w:szCs w:val="16"/>
                      <w:u w:val="single"/>
                      <w:lang w:eastAsia="ru-RU"/>
                    </w:rPr>
                    <w:t xml:space="preserve"> </w:t>
                  </w:r>
                </w:p>
                <w:p w:rsidR="000D7854" w:rsidRPr="00B15050" w:rsidRDefault="000D7854" w:rsidP="000D7854">
                  <w:pPr>
                    <w:jc w:val="left"/>
                    <w:rPr>
                      <w:rFonts w:ascii="Times New Roman" w:eastAsia="Times New Roman" w:hAnsi="Times New Roman" w:cs="Times New Roman"/>
                      <w:i/>
                      <w:sz w:val="16"/>
                      <w:szCs w:val="16"/>
                      <w:u w:val="single"/>
                      <w:lang w:eastAsia="ru-RU"/>
                    </w:rPr>
                  </w:pPr>
                </w:p>
              </w:tc>
            </w:tr>
          </w:tbl>
          <w:p w:rsidR="000D7854" w:rsidRPr="000D7854" w:rsidRDefault="000D7854" w:rsidP="000D7854">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0D7854" w:rsidRPr="000D7854" w:rsidRDefault="000D7854" w:rsidP="000D7854">
      <w:pPr>
        <w:jc w:val="center"/>
        <w:rPr>
          <w:rFonts w:ascii="Times New Roman" w:eastAsia="Times New Roman" w:hAnsi="Times New Roman" w:cs="Times New Roman"/>
          <w:sz w:val="16"/>
          <w:szCs w:val="16"/>
          <w:lang w:eastAsia="ru-RU"/>
        </w:rPr>
      </w:pPr>
      <w:proofErr w:type="spellStart"/>
      <w:r w:rsidRPr="000D7854">
        <w:rPr>
          <w:rFonts w:ascii="Times New Roman" w:eastAsia="Times New Roman" w:hAnsi="Times New Roman" w:cs="Times New Roman"/>
          <w:sz w:val="16"/>
          <w:szCs w:val="16"/>
          <w:lang w:eastAsia="ru-RU"/>
        </w:rPr>
        <w:t>р.п</w:t>
      </w:r>
      <w:proofErr w:type="gramStart"/>
      <w:r w:rsidRPr="000D7854">
        <w:rPr>
          <w:rFonts w:ascii="Times New Roman" w:eastAsia="Times New Roman" w:hAnsi="Times New Roman" w:cs="Times New Roman"/>
          <w:sz w:val="16"/>
          <w:szCs w:val="16"/>
          <w:lang w:eastAsia="ru-RU"/>
        </w:rPr>
        <w:t>.М</w:t>
      </w:r>
      <w:proofErr w:type="gramEnd"/>
      <w:r w:rsidRPr="000D7854">
        <w:rPr>
          <w:rFonts w:ascii="Times New Roman" w:eastAsia="Times New Roman" w:hAnsi="Times New Roman" w:cs="Times New Roman"/>
          <w:sz w:val="16"/>
          <w:szCs w:val="16"/>
          <w:lang w:eastAsia="ru-RU"/>
        </w:rPr>
        <w:t>окшан</w:t>
      </w:r>
      <w:proofErr w:type="spellEnd"/>
    </w:p>
    <w:p w:rsidR="000D7854" w:rsidRPr="000D7854" w:rsidRDefault="000D7854" w:rsidP="000D7854">
      <w:pPr>
        <w:jc w:val="center"/>
        <w:rPr>
          <w:rFonts w:ascii="Times New Roman" w:eastAsia="Times New Roman" w:hAnsi="Times New Roman" w:cs="Times New Roman"/>
          <w:sz w:val="16"/>
          <w:szCs w:val="16"/>
          <w:lang w:eastAsia="ru-RU"/>
        </w:rPr>
      </w:pPr>
    </w:p>
    <w:p w:rsidR="000D7854" w:rsidRPr="000D7854" w:rsidRDefault="000D7854" w:rsidP="000D7854">
      <w:pPr>
        <w:jc w:val="center"/>
        <w:rPr>
          <w:rFonts w:ascii="Times New Roman" w:eastAsia="Times New Roman" w:hAnsi="Times New Roman" w:cs="Times New Roman"/>
          <w:b/>
          <w:sz w:val="16"/>
          <w:szCs w:val="16"/>
          <w:lang w:eastAsia="ru-RU"/>
        </w:rPr>
      </w:pPr>
      <w:r w:rsidRPr="000D7854">
        <w:rPr>
          <w:rFonts w:ascii="Times New Roman" w:eastAsia="Times New Roman" w:hAnsi="Times New Roman" w:cs="Times New Roman"/>
          <w:b/>
          <w:sz w:val="16"/>
          <w:szCs w:val="16"/>
          <w:lang w:eastAsia="ru-RU"/>
        </w:rPr>
        <w:t>О внесении изменений в решение Собрания представителей Мокшанского района Пензенской области от 22.12.2020 № 537-48/4 «О бюджете Мокшанского района Пензенской области на 2021 год и на плановый период 2022 и 2023 годов»</w:t>
      </w:r>
    </w:p>
    <w:p w:rsidR="000D7854" w:rsidRPr="000D7854" w:rsidRDefault="000D7854" w:rsidP="000D7854">
      <w:pPr>
        <w:spacing w:before="240" w:after="60"/>
        <w:ind w:firstLine="720"/>
        <w:outlineLvl w:val="5"/>
        <w:rPr>
          <w:rFonts w:ascii="Times New Roman" w:eastAsia="Times New Roman" w:hAnsi="Times New Roman" w:cs="Times New Roman"/>
          <w:bCs/>
          <w:sz w:val="16"/>
          <w:szCs w:val="16"/>
          <w:lang w:val="x-none" w:eastAsia="x-none"/>
        </w:rPr>
      </w:pPr>
      <w:r w:rsidRPr="000D7854">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0D7854">
        <w:rPr>
          <w:rFonts w:ascii="Times New Roman" w:eastAsia="Times New Roman" w:hAnsi="Times New Roman" w:cs="Times New Roman"/>
          <w:bCs/>
          <w:sz w:val="16"/>
          <w:szCs w:val="16"/>
          <w:lang w:val="x-none" w:eastAsia="x-none"/>
        </w:rPr>
        <w:t>Мокшанском</w:t>
      </w:r>
      <w:proofErr w:type="spellEnd"/>
      <w:r w:rsidRPr="000D7854">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0D7854">
        <w:rPr>
          <w:rFonts w:ascii="Times New Roman" w:eastAsia="Times New Roman" w:hAnsi="Times New Roman" w:cs="Times New Roman"/>
          <w:bCs/>
          <w:sz w:val="16"/>
          <w:szCs w:val="16"/>
          <w:lang w:eastAsia="x-none"/>
        </w:rPr>
        <w:t>4</w:t>
      </w:r>
      <w:r w:rsidRPr="000D7854">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0D7854">
        <w:rPr>
          <w:rFonts w:ascii="Times New Roman" w:eastAsia="Times New Roman" w:hAnsi="Times New Roman" w:cs="Times New Roman"/>
          <w:bCs/>
          <w:sz w:val="16"/>
          <w:szCs w:val="16"/>
          <w:lang w:val="x-none" w:eastAsia="x-none"/>
        </w:rPr>
        <w:t>Мокшанском</w:t>
      </w:r>
      <w:proofErr w:type="spellEnd"/>
      <w:r w:rsidRPr="000D7854">
        <w:rPr>
          <w:rFonts w:ascii="Times New Roman" w:eastAsia="Times New Roman" w:hAnsi="Times New Roman" w:cs="Times New Roman"/>
          <w:bCs/>
          <w:sz w:val="16"/>
          <w:szCs w:val="16"/>
          <w:lang w:val="x-none" w:eastAsia="x-none"/>
        </w:rPr>
        <w:t xml:space="preserve"> районе Пензенской области»</w:t>
      </w:r>
      <w:r w:rsidRPr="000D7854">
        <w:rPr>
          <w:rFonts w:ascii="Times New Roman" w:eastAsia="Times New Roman" w:hAnsi="Times New Roman" w:cs="Times New Roman"/>
          <w:bCs/>
          <w:sz w:val="16"/>
          <w:szCs w:val="16"/>
          <w:lang w:eastAsia="x-none"/>
        </w:rPr>
        <w:t xml:space="preserve"> (с последующими изменениями)</w:t>
      </w:r>
      <w:r w:rsidRPr="000D7854">
        <w:rPr>
          <w:rFonts w:ascii="Times New Roman" w:eastAsia="Times New Roman" w:hAnsi="Times New Roman" w:cs="Times New Roman"/>
          <w:bCs/>
          <w:sz w:val="16"/>
          <w:szCs w:val="16"/>
          <w:lang w:val="x-none" w:eastAsia="x-none"/>
        </w:rPr>
        <w:t>, -</w:t>
      </w:r>
    </w:p>
    <w:p w:rsidR="000D7854" w:rsidRPr="000D7854" w:rsidRDefault="000D7854" w:rsidP="000D7854">
      <w:pPr>
        <w:spacing w:before="120"/>
        <w:jc w:val="center"/>
        <w:rPr>
          <w:rFonts w:ascii="Times New Roman" w:eastAsia="Times New Roman" w:hAnsi="Times New Roman" w:cs="Times New Roman"/>
          <w:b/>
          <w:sz w:val="16"/>
          <w:szCs w:val="16"/>
          <w:lang w:eastAsia="ru-RU"/>
        </w:rPr>
      </w:pPr>
      <w:r w:rsidRPr="000D7854">
        <w:rPr>
          <w:rFonts w:ascii="Times New Roman" w:eastAsia="Times New Roman" w:hAnsi="Times New Roman" w:cs="Times New Roman"/>
          <w:b/>
          <w:sz w:val="16"/>
          <w:szCs w:val="16"/>
          <w:lang w:eastAsia="ru-RU"/>
        </w:rPr>
        <w:t>Собрание представителей Мокшанского района решило:</w:t>
      </w:r>
    </w:p>
    <w:p w:rsidR="000D7854" w:rsidRPr="000D7854" w:rsidRDefault="000D7854" w:rsidP="000D7854">
      <w:pPr>
        <w:ind w:firstLine="426"/>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22.12.2020 № 537-48/4 «О бюджете Мокшанского района Пензенской области на 2021 год и на плановый период 2022 и 2023 годов» (далее – решение) следующие изменения:</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1.1</w:t>
      </w:r>
      <w:r w:rsidRPr="000D7854">
        <w:rPr>
          <w:rFonts w:ascii="Times New Roman" w:eastAsia="Times New Roman" w:hAnsi="Times New Roman" w:cs="Times New Roman"/>
          <w:sz w:val="16"/>
          <w:szCs w:val="16"/>
          <w:lang w:eastAsia="x-none"/>
        </w:rPr>
        <w:t xml:space="preserve"> </w:t>
      </w:r>
      <w:r w:rsidRPr="000D7854">
        <w:rPr>
          <w:rFonts w:ascii="Times New Roman" w:eastAsia="Times New Roman" w:hAnsi="Times New Roman" w:cs="Times New Roman"/>
          <w:sz w:val="16"/>
          <w:szCs w:val="16"/>
          <w:lang w:val="x-none" w:eastAsia="x-none"/>
        </w:rPr>
        <w:t>стать</w:t>
      </w:r>
      <w:r w:rsidRPr="000D7854">
        <w:rPr>
          <w:rFonts w:ascii="Times New Roman" w:eastAsia="Times New Roman" w:hAnsi="Times New Roman" w:cs="Times New Roman"/>
          <w:sz w:val="16"/>
          <w:szCs w:val="16"/>
          <w:lang w:eastAsia="x-none"/>
        </w:rPr>
        <w:t>ю</w:t>
      </w:r>
      <w:r w:rsidRPr="000D7854">
        <w:rPr>
          <w:rFonts w:ascii="Times New Roman" w:eastAsia="Times New Roman" w:hAnsi="Times New Roman" w:cs="Times New Roman"/>
          <w:sz w:val="16"/>
          <w:szCs w:val="16"/>
          <w:lang w:val="x-none" w:eastAsia="x-none"/>
        </w:rPr>
        <w:t xml:space="preserve"> 1 изложить в следующей редакции:</w:t>
      </w:r>
    </w:p>
    <w:p w:rsidR="000D7854" w:rsidRPr="000D7854" w:rsidRDefault="000D7854" w:rsidP="000D7854">
      <w:pPr>
        <w:keepNext/>
        <w:keepLines/>
        <w:ind w:firstLine="567"/>
        <w:outlineLvl w:val="3"/>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Статья 1. Основные характеристики бюджета Мокшанского района Пензенской области на 2021 год и на плановый период 2022 и 2023 годов</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2021 год:</w:t>
      </w:r>
    </w:p>
    <w:p w:rsidR="000D7854" w:rsidRPr="000D7854" w:rsidRDefault="000D7854" w:rsidP="000D785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0D7854">
        <w:rPr>
          <w:rFonts w:ascii="Times New Roman" w:eastAsia="Times New Roman" w:hAnsi="Times New Roman" w:cs="Times New Roman"/>
          <w:sz w:val="16"/>
          <w:szCs w:val="16"/>
          <w:lang w:eastAsia="x-none"/>
        </w:rPr>
        <w:t>695 783,3</w:t>
      </w:r>
      <w:r w:rsidRPr="000D7854">
        <w:rPr>
          <w:rFonts w:ascii="Times New Roman" w:eastAsia="Times New Roman" w:hAnsi="Times New Roman" w:cs="Times New Roman"/>
          <w:sz w:val="16"/>
          <w:szCs w:val="16"/>
          <w:lang w:val="x-none" w:eastAsia="x-none"/>
        </w:rPr>
        <w:t xml:space="preserve"> тыс. рублей;</w:t>
      </w:r>
    </w:p>
    <w:p w:rsidR="000D7854" w:rsidRPr="000D7854" w:rsidRDefault="000D7854" w:rsidP="000D785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r w:rsidRPr="000D7854">
        <w:rPr>
          <w:rFonts w:ascii="Times New Roman" w:eastAsia="Times New Roman" w:hAnsi="Times New Roman" w:cs="Times New Roman"/>
          <w:sz w:val="16"/>
          <w:szCs w:val="16"/>
          <w:lang w:eastAsia="x-none"/>
        </w:rPr>
        <w:t>689 345,1</w:t>
      </w:r>
      <w:r w:rsidRPr="000D7854">
        <w:rPr>
          <w:rFonts w:ascii="Times New Roman" w:eastAsia="Times New Roman" w:hAnsi="Times New Roman" w:cs="Times New Roman"/>
          <w:sz w:val="16"/>
          <w:szCs w:val="16"/>
          <w:lang w:val="x-none" w:eastAsia="x-none"/>
        </w:rPr>
        <w:t xml:space="preserve"> тыс. рублей;</w:t>
      </w:r>
    </w:p>
    <w:p w:rsidR="000D7854" w:rsidRPr="000D7854" w:rsidRDefault="000D7854" w:rsidP="000D785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3) прогнозируемый профицит бюджета Мокшанского района в сумме </w:t>
      </w:r>
      <w:r w:rsidRPr="000D7854">
        <w:rPr>
          <w:rFonts w:ascii="Times New Roman" w:eastAsia="Times New Roman" w:hAnsi="Times New Roman" w:cs="Times New Roman"/>
          <w:sz w:val="16"/>
          <w:szCs w:val="16"/>
          <w:lang w:eastAsia="x-none"/>
        </w:rPr>
        <w:t>6438,2</w:t>
      </w:r>
      <w:r w:rsidRPr="000D7854">
        <w:rPr>
          <w:rFonts w:ascii="Times New Roman" w:eastAsia="Times New Roman" w:hAnsi="Times New Roman" w:cs="Times New Roman"/>
          <w:sz w:val="16"/>
          <w:szCs w:val="16"/>
          <w:lang w:val="x-none" w:eastAsia="x-none"/>
        </w:rPr>
        <w:t xml:space="preserve"> тыс. рублей.</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2022 и 2023 годов:</w:t>
      </w:r>
    </w:p>
    <w:p w:rsidR="000D7854" w:rsidRPr="000D7854" w:rsidRDefault="000D7854" w:rsidP="000D785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2022 год в сумме </w:t>
      </w:r>
      <w:r w:rsidRPr="000D7854">
        <w:rPr>
          <w:rFonts w:ascii="Times New Roman" w:eastAsia="Times New Roman" w:hAnsi="Times New Roman" w:cs="Times New Roman"/>
          <w:sz w:val="16"/>
          <w:szCs w:val="16"/>
          <w:lang w:eastAsia="x-none"/>
        </w:rPr>
        <w:t>647 524,6</w:t>
      </w:r>
      <w:r w:rsidRPr="000D7854">
        <w:rPr>
          <w:rFonts w:ascii="Times New Roman" w:eastAsia="Times New Roman" w:hAnsi="Times New Roman" w:cs="Times New Roman"/>
          <w:sz w:val="16"/>
          <w:szCs w:val="16"/>
          <w:lang w:val="x-none" w:eastAsia="x-none"/>
        </w:rPr>
        <w:t xml:space="preserve"> тыс. рублей, на 2023 год в сумме </w:t>
      </w:r>
      <w:r w:rsidRPr="000D7854">
        <w:rPr>
          <w:rFonts w:ascii="Times New Roman" w:eastAsia="Times New Roman" w:hAnsi="Times New Roman" w:cs="Times New Roman"/>
          <w:sz w:val="16"/>
          <w:szCs w:val="16"/>
          <w:lang w:eastAsia="x-none"/>
        </w:rPr>
        <w:t>740 736,1</w:t>
      </w:r>
      <w:r w:rsidRPr="000D7854">
        <w:rPr>
          <w:rFonts w:ascii="Times New Roman" w:eastAsia="Times New Roman" w:hAnsi="Times New Roman" w:cs="Times New Roman"/>
          <w:sz w:val="16"/>
          <w:szCs w:val="16"/>
          <w:lang w:val="x-none" w:eastAsia="x-none"/>
        </w:rPr>
        <w:t xml:space="preserve">  тыс. рублей;</w:t>
      </w:r>
    </w:p>
    <w:p w:rsidR="000D7854" w:rsidRPr="000D7854" w:rsidRDefault="000D7854" w:rsidP="000D785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2) общий объем расходов бюджета Мокшанского района на 2022 год в сумме </w:t>
      </w:r>
      <w:r w:rsidRPr="000D7854">
        <w:rPr>
          <w:rFonts w:ascii="Times New Roman" w:eastAsia="Times New Roman" w:hAnsi="Times New Roman" w:cs="Times New Roman"/>
          <w:sz w:val="16"/>
          <w:szCs w:val="16"/>
          <w:lang w:eastAsia="x-none"/>
        </w:rPr>
        <w:t>640 790,2</w:t>
      </w:r>
      <w:r w:rsidRPr="000D7854">
        <w:rPr>
          <w:rFonts w:ascii="Times New Roman" w:eastAsia="Times New Roman" w:hAnsi="Times New Roman" w:cs="Times New Roman"/>
          <w:sz w:val="16"/>
          <w:szCs w:val="16"/>
          <w:lang w:val="x-none" w:eastAsia="x-none"/>
        </w:rPr>
        <w:t xml:space="preserve"> тыс. рублей, в том числе условно утвержденные расходы 4 8</w:t>
      </w:r>
      <w:r w:rsidRPr="000D7854">
        <w:rPr>
          <w:rFonts w:ascii="Times New Roman" w:eastAsia="Times New Roman" w:hAnsi="Times New Roman" w:cs="Times New Roman"/>
          <w:sz w:val="16"/>
          <w:szCs w:val="16"/>
          <w:lang w:eastAsia="x-none"/>
        </w:rPr>
        <w:t>55</w:t>
      </w:r>
      <w:r w:rsidRPr="000D7854">
        <w:rPr>
          <w:rFonts w:ascii="Times New Roman" w:eastAsia="Times New Roman" w:hAnsi="Times New Roman" w:cs="Times New Roman"/>
          <w:sz w:val="16"/>
          <w:szCs w:val="16"/>
          <w:lang w:val="x-none" w:eastAsia="x-none"/>
        </w:rPr>
        <w:t xml:space="preserve">,0 тыс. рублей, и на 2023 год в сумме  </w:t>
      </w:r>
      <w:r w:rsidRPr="000D7854">
        <w:rPr>
          <w:rFonts w:ascii="Times New Roman" w:eastAsia="Times New Roman" w:hAnsi="Times New Roman" w:cs="Times New Roman"/>
          <w:sz w:val="16"/>
          <w:szCs w:val="16"/>
          <w:lang w:eastAsia="x-none"/>
        </w:rPr>
        <w:t>726 336,1</w:t>
      </w:r>
      <w:r w:rsidRPr="000D7854">
        <w:rPr>
          <w:rFonts w:ascii="Times New Roman" w:eastAsia="Times New Roman" w:hAnsi="Times New Roman" w:cs="Times New Roman"/>
          <w:sz w:val="16"/>
          <w:szCs w:val="16"/>
          <w:lang w:val="x-none" w:eastAsia="x-none"/>
        </w:rPr>
        <w:t xml:space="preserve"> тыс. рублей, в том числе условно утвержденные расходы 8 6</w:t>
      </w:r>
      <w:r w:rsidRPr="000D7854">
        <w:rPr>
          <w:rFonts w:ascii="Times New Roman" w:eastAsia="Times New Roman" w:hAnsi="Times New Roman" w:cs="Times New Roman"/>
          <w:sz w:val="16"/>
          <w:szCs w:val="16"/>
          <w:lang w:eastAsia="x-none"/>
        </w:rPr>
        <w:t>65</w:t>
      </w:r>
      <w:r w:rsidRPr="000D7854">
        <w:rPr>
          <w:rFonts w:ascii="Times New Roman" w:eastAsia="Times New Roman" w:hAnsi="Times New Roman" w:cs="Times New Roman"/>
          <w:sz w:val="16"/>
          <w:szCs w:val="16"/>
          <w:lang w:val="x-none" w:eastAsia="x-none"/>
        </w:rPr>
        <w:t xml:space="preserve">,0 тыс. рублей; </w:t>
      </w:r>
    </w:p>
    <w:p w:rsidR="000D7854" w:rsidRPr="000D7854" w:rsidRDefault="000D7854" w:rsidP="000D7854">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3) прогнозируемый профицит бюджета Мокшанского района на 2022 год в сумме 6 734,4 тыс. рублей и профицит бюджета Мокшанского района на 2023 год в сумме 14 400,0 тыс. рублей.»;</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1.2. стать</w:t>
      </w:r>
      <w:r w:rsidRPr="000D7854">
        <w:rPr>
          <w:rFonts w:ascii="Times New Roman" w:eastAsia="Times New Roman" w:hAnsi="Times New Roman" w:cs="Times New Roman"/>
          <w:sz w:val="16"/>
          <w:szCs w:val="16"/>
          <w:lang w:eastAsia="x-none"/>
        </w:rPr>
        <w:t>ю</w:t>
      </w:r>
      <w:r w:rsidRPr="000D7854">
        <w:rPr>
          <w:rFonts w:ascii="Times New Roman" w:eastAsia="Times New Roman" w:hAnsi="Times New Roman" w:cs="Times New Roman"/>
          <w:sz w:val="16"/>
          <w:szCs w:val="16"/>
          <w:lang w:val="x-none" w:eastAsia="x-none"/>
        </w:rPr>
        <w:t xml:space="preserve"> </w:t>
      </w:r>
      <w:r w:rsidRPr="000D7854">
        <w:rPr>
          <w:rFonts w:ascii="Times New Roman" w:eastAsia="Times New Roman" w:hAnsi="Times New Roman" w:cs="Times New Roman"/>
          <w:sz w:val="16"/>
          <w:szCs w:val="16"/>
          <w:lang w:eastAsia="x-none"/>
        </w:rPr>
        <w:t>6</w:t>
      </w:r>
      <w:r w:rsidRPr="000D7854">
        <w:rPr>
          <w:rFonts w:ascii="Times New Roman" w:eastAsia="Times New Roman" w:hAnsi="Times New Roman" w:cs="Times New Roman"/>
          <w:sz w:val="16"/>
          <w:szCs w:val="16"/>
          <w:lang w:val="x-none" w:eastAsia="x-none"/>
        </w:rPr>
        <w:t xml:space="preserve"> изложить в следующей редакции:</w:t>
      </w:r>
    </w:p>
    <w:p w:rsidR="000D7854" w:rsidRPr="000D7854" w:rsidRDefault="000D7854" w:rsidP="000D7854">
      <w:pP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«Статья 6. Объем межбюджетных трансфертов, получаемых из других бюджетов бюджетной системы Российской Федерации </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6 к настоящему решению, из них объем межбюджетных трансфертов в 2021 году в сумме </w:t>
      </w:r>
      <w:r w:rsidRPr="000D7854">
        <w:rPr>
          <w:rFonts w:ascii="Times New Roman" w:eastAsia="Times New Roman" w:hAnsi="Times New Roman" w:cs="Times New Roman"/>
          <w:sz w:val="16"/>
          <w:szCs w:val="16"/>
          <w:lang w:eastAsia="x-none"/>
        </w:rPr>
        <w:t>576 010,3</w:t>
      </w:r>
      <w:r w:rsidRPr="000D7854">
        <w:rPr>
          <w:rFonts w:ascii="Times New Roman" w:eastAsia="Times New Roman" w:hAnsi="Times New Roman" w:cs="Times New Roman"/>
          <w:sz w:val="16"/>
          <w:szCs w:val="16"/>
          <w:lang w:val="x-none" w:eastAsia="x-none"/>
        </w:rPr>
        <w:t xml:space="preserve">  тыс. рублей, в 2022 году в сумме </w:t>
      </w:r>
      <w:r w:rsidRPr="000D7854">
        <w:rPr>
          <w:rFonts w:ascii="Times New Roman" w:eastAsia="Times New Roman" w:hAnsi="Times New Roman" w:cs="Times New Roman"/>
          <w:sz w:val="16"/>
          <w:szCs w:val="16"/>
          <w:lang w:eastAsia="x-none"/>
        </w:rPr>
        <w:t>563 974,6</w:t>
      </w:r>
      <w:r w:rsidRPr="000D7854">
        <w:rPr>
          <w:rFonts w:ascii="Times New Roman" w:eastAsia="Times New Roman" w:hAnsi="Times New Roman" w:cs="Times New Roman"/>
          <w:sz w:val="16"/>
          <w:szCs w:val="16"/>
          <w:lang w:val="x-none" w:eastAsia="x-none"/>
        </w:rPr>
        <w:t xml:space="preserve"> тыс. рублей и в 2023 году в сумме </w:t>
      </w:r>
      <w:r w:rsidRPr="000D7854">
        <w:rPr>
          <w:rFonts w:ascii="Times New Roman" w:eastAsia="Times New Roman" w:hAnsi="Times New Roman" w:cs="Times New Roman"/>
          <w:sz w:val="16"/>
          <w:szCs w:val="16"/>
          <w:lang w:eastAsia="x-none"/>
        </w:rPr>
        <w:t>653 503,1</w:t>
      </w:r>
      <w:r w:rsidRPr="000D7854">
        <w:rPr>
          <w:rFonts w:ascii="Times New Roman" w:eastAsia="Times New Roman" w:hAnsi="Times New Roman" w:cs="Times New Roman"/>
          <w:sz w:val="16"/>
          <w:szCs w:val="16"/>
          <w:lang w:val="x-none" w:eastAsia="x-none"/>
        </w:rPr>
        <w:t xml:space="preserve"> тыс. рублей.»;</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1.</w:t>
      </w:r>
      <w:r w:rsidRPr="000D7854">
        <w:rPr>
          <w:rFonts w:ascii="Times New Roman" w:eastAsia="Times New Roman" w:hAnsi="Times New Roman" w:cs="Times New Roman"/>
          <w:sz w:val="16"/>
          <w:szCs w:val="16"/>
          <w:lang w:eastAsia="x-none"/>
        </w:rPr>
        <w:t>3</w:t>
      </w:r>
      <w:r w:rsidRPr="000D7854">
        <w:rPr>
          <w:rFonts w:ascii="Times New Roman" w:eastAsia="Times New Roman" w:hAnsi="Times New Roman" w:cs="Times New Roman"/>
          <w:sz w:val="16"/>
          <w:szCs w:val="16"/>
          <w:lang w:val="x-none" w:eastAsia="x-none"/>
        </w:rPr>
        <w:t>. пункт 1 статьи 7 изложить в следующей редакции:</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eastAsia="x-none"/>
        </w:rPr>
        <w:t>«</w:t>
      </w:r>
      <w:r w:rsidRPr="000D7854">
        <w:rPr>
          <w:rFonts w:ascii="Times New Roman" w:eastAsia="Times New Roman" w:hAnsi="Times New Roman" w:cs="Times New Roman"/>
          <w:sz w:val="16"/>
          <w:szCs w:val="16"/>
          <w:lang w:val="x-none" w:eastAsia="x-none"/>
        </w:rPr>
        <w:t>1. Утвердить общий объем бюджетных ассигнований на исполнение публичных нормативных обязательств:</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на 2021 год в сумме </w:t>
      </w:r>
      <w:r w:rsidRPr="000D7854">
        <w:rPr>
          <w:rFonts w:ascii="Times New Roman" w:eastAsia="Times New Roman" w:hAnsi="Times New Roman" w:cs="Times New Roman"/>
          <w:sz w:val="16"/>
          <w:szCs w:val="16"/>
          <w:lang w:eastAsia="x-none"/>
        </w:rPr>
        <w:t>109 698,3</w:t>
      </w:r>
      <w:r w:rsidRPr="000D7854">
        <w:rPr>
          <w:rFonts w:ascii="Times New Roman" w:eastAsia="Times New Roman" w:hAnsi="Times New Roman" w:cs="Times New Roman"/>
          <w:sz w:val="16"/>
          <w:szCs w:val="16"/>
          <w:lang w:val="x-none" w:eastAsia="x-none"/>
        </w:rPr>
        <w:t xml:space="preserve"> тыс. рублей;</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на 2022 год в сумме 115 538,9 тыс. рублей;</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val="x-none" w:eastAsia="x-none"/>
        </w:rPr>
        <w:t>на 2023 год в сумме 118 926,2 тыс. рублей.»;</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val="x-none" w:eastAsia="x-none"/>
        </w:rPr>
        <w:t>1.</w:t>
      </w:r>
      <w:r w:rsidRPr="000D7854">
        <w:rPr>
          <w:rFonts w:ascii="Times New Roman" w:eastAsia="Times New Roman" w:hAnsi="Times New Roman" w:cs="Times New Roman"/>
          <w:sz w:val="16"/>
          <w:szCs w:val="16"/>
          <w:lang w:eastAsia="x-none"/>
        </w:rPr>
        <w:t>4</w:t>
      </w:r>
      <w:r w:rsidRPr="000D7854">
        <w:rPr>
          <w:rFonts w:ascii="Times New Roman" w:eastAsia="Times New Roman" w:hAnsi="Times New Roman" w:cs="Times New Roman"/>
          <w:sz w:val="16"/>
          <w:szCs w:val="16"/>
          <w:lang w:val="x-none" w:eastAsia="x-none"/>
        </w:rPr>
        <w:t xml:space="preserve">. </w:t>
      </w:r>
      <w:r w:rsidRPr="000D7854">
        <w:rPr>
          <w:rFonts w:ascii="Times New Roman" w:eastAsia="Times New Roman" w:hAnsi="Times New Roman" w:cs="Times New Roman"/>
          <w:sz w:val="16"/>
          <w:szCs w:val="16"/>
          <w:lang w:eastAsia="x-none"/>
        </w:rPr>
        <w:t>пункт 2 статьи 7 дополнить подпунктом следующего содержания:</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eastAsia="x-none"/>
        </w:rPr>
        <w:t xml:space="preserve">«3) распределение бюджетных ассигнований </w:t>
      </w:r>
      <w:r w:rsidRPr="000D7854">
        <w:rPr>
          <w:rFonts w:ascii="Times New Roman" w:eastAsia="Times New Roman" w:hAnsi="Times New Roman" w:cs="Times New Roman"/>
          <w:sz w:val="16"/>
          <w:szCs w:val="16"/>
          <w:lang w:val="x-none" w:eastAsia="x-none"/>
        </w:rPr>
        <w:t>бюджета Мокшанского</w:t>
      </w:r>
      <w:r w:rsidRPr="000D7854">
        <w:rPr>
          <w:rFonts w:ascii="Times New Roman" w:eastAsia="Times New Roman" w:hAnsi="Times New Roman" w:cs="Times New Roman"/>
          <w:sz w:val="16"/>
          <w:szCs w:val="16"/>
          <w:lang w:eastAsia="x-none"/>
        </w:rPr>
        <w:t xml:space="preserve"> района на предоставление субсидий некоммерческим организациям, не являющимся государственными (муниципальными) учреждениями </w:t>
      </w:r>
      <w:r w:rsidRPr="000D7854">
        <w:rPr>
          <w:rFonts w:ascii="Times New Roman" w:eastAsia="Times New Roman" w:hAnsi="Times New Roman" w:cs="Times New Roman"/>
          <w:sz w:val="16"/>
          <w:szCs w:val="16"/>
          <w:lang w:val="x-none" w:eastAsia="x-none"/>
        </w:rPr>
        <w:t xml:space="preserve">на 2021 год и плановый период 2022 и 2023 годов согласно приложению </w:t>
      </w:r>
      <w:r w:rsidRPr="000D7854">
        <w:rPr>
          <w:rFonts w:ascii="Times New Roman" w:eastAsia="Times New Roman" w:hAnsi="Times New Roman" w:cs="Times New Roman"/>
          <w:sz w:val="16"/>
          <w:szCs w:val="16"/>
          <w:lang w:eastAsia="x-none"/>
        </w:rPr>
        <w:t>8.1</w:t>
      </w:r>
      <w:r w:rsidRPr="000D7854">
        <w:rPr>
          <w:rFonts w:ascii="Times New Roman" w:eastAsia="Times New Roman" w:hAnsi="Times New Roman" w:cs="Times New Roman"/>
          <w:sz w:val="16"/>
          <w:szCs w:val="16"/>
          <w:lang w:val="x-none" w:eastAsia="x-none"/>
        </w:rPr>
        <w:t xml:space="preserve"> к настоящему решению</w:t>
      </w:r>
      <w:r w:rsidRPr="000D7854">
        <w:rPr>
          <w:rFonts w:ascii="Times New Roman" w:eastAsia="Times New Roman" w:hAnsi="Times New Roman" w:cs="Times New Roman"/>
          <w:sz w:val="16"/>
          <w:szCs w:val="16"/>
          <w:lang w:eastAsia="x-none"/>
        </w:rPr>
        <w:t>»;</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eastAsia="x-none"/>
        </w:rPr>
        <w:t>1.5. пункт 3 статьи 7 дополнить абзацем третьим следующего содержания:</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eastAsia="x-none"/>
        </w:rPr>
        <w:t xml:space="preserve"> </w:t>
      </w:r>
      <w:proofErr w:type="gramStart"/>
      <w:r w:rsidRPr="000D7854">
        <w:rPr>
          <w:rFonts w:ascii="Times New Roman" w:eastAsia="Times New Roman" w:hAnsi="Times New Roman" w:cs="Times New Roman"/>
          <w:sz w:val="16"/>
          <w:szCs w:val="16"/>
          <w:lang w:eastAsia="x-none"/>
        </w:rPr>
        <w:t xml:space="preserve">«Установить, что </w:t>
      </w:r>
      <w:r w:rsidRPr="000D7854">
        <w:rPr>
          <w:rFonts w:ascii="Times New Roman" w:eastAsia="Times New Roman" w:hAnsi="Times New Roman" w:cs="Times New Roman"/>
          <w:sz w:val="16"/>
          <w:szCs w:val="16"/>
          <w:lang w:val="x-none" w:eastAsia="x-none"/>
        </w:rPr>
        <w:t xml:space="preserve">из бюджета Мокшанского района </w:t>
      </w:r>
      <w:r w:rsidRPr="000D7854">
        <w:rPr>
          <w:rFonts w:ascii="Times New Roman" w:eastAsia="Times New Roman" w:hAnsi="Times New Roman" w:cs="Times New Roman"/>
          <w:sz w:val="16"/>
          <w:szCs w:val="16"/>
          <w:lang w:eastAsia="x-none"/>
        </w:rPr>
        <w:t xml:space="preserve">предоставляется субсидия автономной некоммерческой организации социально-педагогического сопровождения событий в жизни детей и молодежи «Пламенный» 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w:t>
      </w:r>
      <w:proofErr w:type="spellStart"/>
      <w:r w:rsidRPr="000D7854">
        <w:rPr>
          <w:rFonts w:ascii="Times New Roman" w:eastAsia="Times New Roman" w:hAnsi="Times New Roman" w:cs="Times New Roman"/>
          <w:sz w:val="16"/>
          <w:szCs w:val="16"/>
          <w:lang w:eastAsia="x-none"/>
        </w:rPr>
        <w:t>Мокшанском</w:t>
      </w:r>
      <w:proofErr w:type="spellEnd"/>
      <w:r w:rsidRPr="000D7854">
        <w:rPr>
          <w:rFonts w:ascii="Times New Roman" w:eastAsia="Times New Roman" w:hAnsi="Times New Roman" w:cs="Times New Roman"/>
          <w:sz w:val="16"/>
          <w:szCs w:val="16"/>
          <w:lang w:eastAsia="x-none"/>
        </w:rPr>
        <w:t xml:space="preserve"> районе в рамках реализации муниципальной программы </w:t>
      </w:r>
      <w:r w:rsidRPr="000D7854">
        <w:rPr>
          <w:rFonts w:ascii="Times New Roman" w:eastAsia="Times New Roman" w:hAnsi="Times New Roman" w:cs="Times New Roman"/>
          <w:bCs/>
          <w:sz w:val="16"/>
          <w:szCs w:val="16"/>
          <w:lang w:val="x-none" w:eastAsia="ru-RU"/>
        </w:rPr>
        <w:t xml:space="preserve">Мокшанского района Пензенской области «Развитие образования в </w:t>
      </w:r>
      <w:proofErr w:type="spellStart"/>
      <w:r w:rsidRPr="000D7854">
        <w:rPr>
          <w:rFonts w:ascii="Times New Roman" w:eastAsia="Times New Roman" w:hAnsi="Times New Roman" w:cs="Times New Roman"/>
          <w:bCs/>
          <w:sz w:val="16"/>
          <w:szCs w:val="16"/>
          <w:lang w:val="x-none" w:eastAsia="ru-RU"/>
        </w:rPr>
        <w:t>Мокшанском</w:t>
      </w:r>
      <w:proofErr w:type="spellEnd"/>
      <w:r w:rsidRPr="000D7854">
        <w:rPr>
          <w:rFonts w:ascii="Times New Roman" w:eastAsia="Times New Roman" w:hAnsi="Times New Roman" w:cs="Times New Roman"/>
          <w:bCs/>
          <w:sz w:val="16"/>
          <w:szCs w:val="16"/>
          <w:lang w:val="x-none" w:eastAsia="ru-RU"/>
        </w:rPr>
        <w:t xml:space="preserve"> районе на 2014-202</w:t>
      </w:r>
      <w:r w:rsidRPr="000D7854">
        <w:rPr>
          <w:rFonts w:ascii="Times New Roman" w:eastAsia="Times New Roman" w:hAnsi="Times New Roman" w:cs="Times New Roman"/>
          <w:bCs/>
          <w:sz w:val="16"/>
          <w:szCs w:val="16"/>
          <w:lang w:eastAsia="ru-RU"/>
        </w:rPr>
        <w:t>4</w:t>
      </w:r>
      <w:r w:rsidRPr="000D7854">
        <w:rPr>
          <w:rFonts w:ascii="Times New Roman" w:eastAsia="Times New Roman" w:hAnsi="Times New Roman" w:cs="Times New Roman"/>
          <w:bCs/>
          <w:sz w:val="16"/>
          <w:szCs w:val="16"/>
          <w:lang w:val="x-none" w:eastAsia="ru-RU"/>
        </w:rPr>
        <w:t xml:space="preserve"> годы</w:t>
      </w:r>
      <w:r w:rsidRPr="000D7854">
        <w:rPr>
          <w:rFonts w:ascii="Times New Roman" w:eastAsia="Times New Roman" w:hAnsi="Times New Roman" w:cs="Times New Roman"/>
          <w:bCs/>
          <w:sz w:val="16"/>
          <w:szCs w:val="16"/>
          <w:lang w:eastAsia="ru-RU"/>
        </w:rPr>
        <w:t>»</w:t>
      </w:r>
      <w:r w:rsidRPr="000D7854">
        <w:rPr>
          <w:rFonts w:ascii="Times New Roman" w:eastAsia="Times New Roman" w:hAnsi="Times New Roman" w:cs="Times New Roman"/>
          <w:sz w:val="16"/>
          <w:szCs w:val="16"/>
          <w:lang w:val="x-none" w:eastAsia="x-none"/>
        </w:rPr>
        <w:t xml:space="preserve"> в порядке, установленном администрацией Мокшанского</w:t>
      </w:r>
      <w:proofErr w:type="gramEnd"/>
      <w:r w:rsidRPr="000D7854">
        <w:rPr>
          <w:rFonts w:ascii="Times New Roman" w:eastAsia="Times New Roman" w:hAnsi="Times New Roman" w:cs="Times New Roman"/>
          <w:sz w:val="16"/>
          <w:szCs w:val="16"/>
          <w:lang w:val="x-none" w:eastAsia="x-none"/>
        </w:rPr>
        <w:t xml:space="preserve"> района.</w:t>
      </w:r>
      <w:r w:rsidRPr="000D7854">
        <w:rPr>
          <w:rFonts w:ascii="Times New Roman" w:eastAsia="Times New Roman" w:hAnsi="Times New Roman" w:cs="Times New Roman"/>
          <w:sz w:val="16"/>
          <w:szCs w:val="16"/>
          <w:lang w:eastAsia="x-none"/>
        </w:rPr>
        <w:t>»;</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eastAsia="x-none"/>
        </w:rPr>
        <w:t xml:space="preserve">1.6. </w:t>
      </w:r>
      <w:r w:rsidRPr="000D7854">
        <w:rPr>
          <w:rFonts w:ascii="Times New Roman" w:eastAsia="Times New Roman" w:hAnsi="Times New Roman" w:cs="Times New Roman"/>
          <w:sz w:val="16"/>
          <w:szCs w:val="16"/>
          <w:lang w:val="x-none" w:eastAsia="x-none"/>
        </w:rPr>
        <w:t xml:space="preserve">пункт 1 статьи </w:t>
      </w:r>
      <w:r w:rsidRPr="000D7854">
        <w:rPr>
          <w:rFonts w:ascii="Times New Roman" w:eastAsia="Times New Roman" w:hAnsi="Times New Roman" w:cs="Times New Roman"/>
          <w:sz w:val="16"/>
          <w:szCs w:val="16"/>
          <w:lang w:eastAsia="x-none"/>
        </w:rPr>
        <w:t>8</w:t>
      </w:r>
      <w:r w:rsidRPr="000D7854">
        <w:rPr>
          <w:rFonts w:ascii="Times New Roman" w:eastAsia="Times New Roman" w:hAnsi="Times New Roman" w:cs="Times New Roman"/>
          <w:sz w:val="16"/>
          <w:szCs w:val="16"/>
          <w:lang w:val="x-none" w:eastAsia="x-none"/>
        </w:rPr>
        <w:t xml:space="preserve"> изложить в следующей редакции:</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eastAsia="x-none"/>
        </w:rPr>
        <w:t>«</w:t>
      </w:r>
      <w:r w:rsidRPr="000D7854">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2021 году в сумме </w:t>
      </w:r>
      <w:r w:rsidRPr="000D7854">
        <w:rPr>
          <w:rFonts w:ascii="Times New Roman" w:eastAsia="Times New Roman" w:hAnsi="Times New Roman" w:cs="Times New Roman"/>
          <w:sz w:val="16"/>
          <w:szCs w:val="16"/>
          <w:lang w:eastAsia="x-none"/>
        </w:rPr>
        <w:t>28 561,8</w:t>
      </w:r>
      <w:r w:rsidRPr="000D7854">
        <w:rPr>
          <w:rFonts w:ascii="Times New Roman" w:eastAsia="Times New Roman" w:hAnsi="Times New Roman" w:cs="Times New Roman"/>
          <w:sz w:val="16"/>
          <w:szCs w:val="16"/>
          <w:lang w:val="x-none" w:eastAsia="x-none"/>
        </w:rPr>
        <w:t xml:space="preserve"> </w:t>
      </w:r>
      <w:proofErr w:type="spellStart"/>
      <w:r w:rsidRPr="000D7854">
        <w:rPr>
          <w:rFonts w:ascii="Times New Roman" w:eastAsia="Times New Roman" w:hAnsi="Times New Roman" w:cs="Times New Roman"/>
          <w:sz w:val="16"/>
          <w:szCs w:val="16"/>
          <w:lang w:val="x-none" w:eastAsia="x-none"/>
        </w:rPr>
        <w:t>тыс.рублей</w:t>
      </w:r>
      <w:proofErr w:type="spellEnd"/>
      <w:r w:rsidRPr="000D7854">
        <w:rPr>
          <w:rFonts w:ascii="Times New Roman" w:eastAsia="Times New Roman" w:hAnsi="Times New Roman" w:cs="Times New Roman"/>
          <w:sz w:val="16"/>
          <w:szCs w:val="16"/>
          <w:lang w:val="x-none" w:eastAsia="x-none"/>
        </w:rPr>
        <w:t>, в 2022 году в сумме 22 760,7 тыс. рублей, в 2023 году в сумме 22 792,1 тыс. рублей.</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2021 год и на плановый период 2022 и 2023 годов согласно приложению 9 к настоящему решению.</w:t>
      </w:r>
      <w:r w:rsidRPr="000D7854">
        <w:rPr>
          <w:rFonts w:ascii="Times New Roman" w:eastAsia="Times New Roman" w:hAnsi="Times New Roman" w:cs="Times New Roman"/>
          <w:sz w:val="16"/>
          <w:szCs w:val="16"/>
          <w:lang w:eastAsia="x-none"/>
        </w:rPr>
        <w:t>»;</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eastAsia="x-none"/>
        </w:rPr>
        <w:t xml:space="preserve">1.7. таблицу 4 </w:t>
      </w:r>
      <w:r w:rsidRPr="000D7854">
        <w:rPr>
          <w:rFonts w:ascii="Times New Roman" w:eastAsia="Times New Roman" w:hAnsi="Times New Roman" w:cs="Times New Roman"/>
          <w:sz w:val="16"/>
          <w:szCs w:val="16"/>
          <w:lang w:val="x-none" w:eastAsia="x-none"/>
        </w:rPr>
        <w:t xml:space="preserve">приложения </w:t>
      </w:r>
      <w:r w:rsidRPr="000D7854">
        <w:rPr>
          <w:rFonts w:ascii="Times New Roman" w:eastAsia="Times New Roman" w:hAnsi="Times New Roman" w:cs="Times New Roman"/>
          <w:sz w:val="16"/>
          <w:szCs w:val="16"/>
          <w:lang w:eastAsia="x-none"/>
        </w:rPr>
        <w:t>9</w:t>
      </w:r>
      <w:r w:rsidRPr="000D7854">
        <w:rPr>
          <w:rFonts w:ascii="Times New Roman" w:eastAsia="Times New Roman" w:hAnsi="Times New Roman" w:cs="Times New Roman"/>
          <w:sz w:val="16"/>
          <w:szCs w:val="16"/>
          <w:lang w:val="x-none" w:eastAsia="x-none"/>
        </w:rPr>
        <w:t xml:space="preserve"> к решению изложить в следующей редакции</w:t>
      </w:r>
      <w:r w:rsidRPr="000D7854">
        <w:rPr>
          <w:rFonts w:ascii="Times New Roman" w:eastAsia="Times New Roman" w:hAnsi="Times New Roman" w:cs="Times New Roman"/>
          <w:sz w:val="16"/>
          <w:szCs w:val="16"/>
          <w:lang w:eastAsia="x-none"/>
        </w:rPr>
        <w:t>:</w:t>
      </w:r>
    </w:p>
    <w:p w:rsidR="000D7854" w:rsidRPr="000D7854" w:rsidRDefault="000D7854" w:rsidP="000D7854">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0D7854">
        <w:rPr>
          <w:rFonts w:ascii="Times New Roman" w:eastAsia="Times New Roman" w:hAnsi="Times New Roman" w:cs="Times New Roman"/>
          <w:sz w:val="16"/>
          <w:szCs w:val="16"/>
          <w:lang w:eastAsia="x-none"/>
        </w:rPr>
        <w:t>«</w:t>
      </w:r>
    </w:p>
    <w:tbl>
      <w:tblPr>
        <w:tblW w:w="9360" w:type="dxa"/>
        <w:tblInd w:w="88" w:type="dxa"/>
        <w:tblLook w:val="04A0" w:firstRow="1" w:lastRow="0" w:firstColumn="1" w:lastColumn="0" w:noHBand="0" w:noVBand="1"/>
      </w:tblPr>
      <w:tblGrid>
        <w:gridCol w:w="540"/>
        <w:gridCol w:w="5900"/>
        <w:gridCol w:w="2920"/>
      </w:tblGrid>
      <w:tr w:rsidR="000D7854" w:rsidRPr="00B15050" w:rsidTr="000D7854">
        <w:trPr>
          <w:trHeight w:val="300"/>
        </w:trPr>
        <w:tc>
          <w:tcPr>
            <w:tcW w:w="540" w:type="dxa"/>
            <w:tcBorders>
              <w:top w:val="nil"/>
              <w:left w:val="nil"/>
              <w:bottom w:val="nil"/>
              <w:right w:val="nil"/>
            </w:tcBorders>
            <w:shd w:val="clear" w:color="auto" w:fill="auto"/>
            <w:hideMark/>
          </w:tcPr>
          <w:p w:rsidR="000D7854" w:rsidRPr="000D7854" w:rsidRDefault="000D7854" w:rsidP="000D7854">
            <w:pPr>
              <w:jc w:val="left"/>
              <w:rPr>
                <w:rFonts w:ascii="Arial" w:eastAsia="Times New Roman" w:hAnsi="Arial" w:cs="Times New Roman"/>
                <w:sz w:val="16"/>
                <w:szCs w:val="16"/>
                <w:lang w:eastAsia="ru-RU"/>
              </w:rPr>
            </w:pPr>
          </w:p>
        </w:tc>
        <w:tc>
          <w:tcPr>
            <w:tcW w:w="8820" w:type="dxa"/>
            <w:gridSpan w:val="2"/>
            <w:tcBorders>
              <w:top w:val="nil"/>
              <w:left w:val="nil"/>
              <w:bottom w:val="nil"/>
              <w:right w:val="nil"/>
            </w:tcBorders>
            <w:shd w:val="clear" w:color="auto" w:fill="auto"/>
            <w:hideMark/>
          </w:tcPr>
          <w:p w:rsidR="000D7854" w:rsidRPr="00B15050" w:rsidRDefault="000D7854" w:rsidP="000D7854">
            <w:pPr>
              <w:jc w:val="right"/>
              <w:rPr>
                <w:rFonts w:ascii="Times New Roman" w:eastAsia="Times New Roman" w:hAnsi="Times New Roman" w:cs="Times New Roman"/>
                <w:sz w:val="16"/>
                <w:szCs w:val="16"/>
                <w:lang w:eastAsia="ru-RU"/>
              </w:rPr>
            </w:pPr>
            <w:r w:rsidRPr="00B15050">
              <w:rPr>
                <w:rFonts w:ascii="Times New Roman" w:eastAsia="Times New Roman" w:hAnsi="Times New Roman" w:cs="Times New Roman"/>
                <w:sz w:val="16"/>
                <w:szCs w:val="16"/>
                <w:lang w:eastAsia="ru-RU"/>
              </w:rPr>
              <w:t>Таблица 4</w:t>
            </w:r>
          </w:p>
        </w:tc>
      </w:tr>
      <w:tr w:rsidR="000D7854" w:rsidRPr="000D7854" w:rsidTr="000D7854">
        <w:trPr>
          <w:trHeight w:val="348"/>
        </w:trPr>
        <w:tc>
          <w:tcPr>
            <w:tcW w:w="9360" w:type="dxa"/>
            <w:gridSpan w:val="3"/>
            <w:tcBorders>
              <w:top w:val="nil"/>
              <w:left w:val="nil"/>
              <w:bottom w:val="nil"/>
              <w:right w:val="nil"/>
            </w:tcBorders>
            <w:shd w:val="clear" w:color="auto" w:fill="auto"/>
            <w:hideMark/>
          </w:tcPr>
          <w:p w:rsidR="000D7854" w:rsidRPr="00B15050" w:rsidRDefault="000D7854" w:rsidP="000D7854">
            <w:pPr>
              <w:jc w:val="center"/>
              <w:rPr>
                <w:rFonts w:ascii="Times New Roman" w:eastAsia="Times New Roman" w:hAnsi="Times New Roman" w:cs="Times New Roman"/>
                <w:b/>
                <w:bCs/>
                <w:sz w:val="16"/>
                <w:szCs w:val="16"/>
                <w:lang w:eastAsia="ru-RU"/>
              </w:rPr>
            </w:pPr>
            <w:r w:rsidRPr="00B15050">
              <w:rPr>
                <w:rFonts w:ascii="Times New Roman" w:eastAsia="Times New Roman" w:hAnsi="Times New Roman" w:cs="Times New Roman"/>
                <w:b/>
                <w:bCs/>
                <w:sz w:val="16"/>
                <w:szCs w:val="16"/>
                <w:lang w:eastAsia="ru-RU"/>
              </w:rPr>
              <w:t>Распределение на 2021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B15050" w:rsidRPr="000D7854" w:rsidTr="00B15050">
        <w:trPr>
          <w:trHeight w:val="179"/>
        </w:trPr>
        <w:tc>
          <w:tcPr>
            <w:tcW w:w="540" w:type="dxa"/>
            <w:tcBorders>
              <w:top w:val="single" w:sz="4" w:space="0" w:color="auto"/>
              <w:left w:val="single" w:sz="4" w:space="0" w:color="auto"/>
              <w:bottom w:val="single" w:sz="4" w:space="0" w:color="auto"/>
              <w:right w:val="single" w:sz="4" w:space="0" w:color="auto"/>
            </w:tcBorders>
            <w:shd w:val="clear" w:color="auto" w:fill="auto"/>
          </w:tcPr>
          <w:p w:rsidR="00B15050" w:rsidRPr="000D7854" w:rsidRDefault="00B15050" w:rsidP="000D7854">
            <w:pPr>
              <w:jc w:val="center"/>
              <w:rPr>
                <w:rFonts w:ascii="Times New Roman" w:eastAsia="Times New Roman" w:hAnsi="Times New Roman" w:cs="Times New Roman"/>
                <w:sz w:val="16"/>
                <w:szCs w:val="16"/>
                <w:lang w:eastAsia="ru-RU"/>
              </w:rPr>
            </w:pPr>
          </w:p>
        </w:tc>
        <w:tc>
          <w:tcPr>
            <w:tcW w:w="5900" w:type="dxa"/>
            <w:tcBorders>
              <w:top w:val="single" w:sz="4" w:space="0" w:color="auto"/>
              <w:left w:val="nil"/>
              <w:bottom w:val="single" w:sz="4" w:space="0" w:color="auto"/>
              <w:right w:val="single" w:sz="4" w:space="0" w:color="auto"/>
            </w:tcBorders>
            <w:shd w:val="clear" w:color="auto" w:fill="auto"/>
          </w:tcPr>
          <w:p w:rsidR="00B15050" w:rsidRPr="000D7854" w:rsidRDefault="00B15050" w:rsidP="00AA2E96">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Наименование поселения</w:t>
            </w:r>
          </w:p>
        </w:tc>
        <w:tc>
          <w:tcPr>
            <w:tcW w:w="2920" w:type="dxa"/>
            <w:tcBorders>
              <w:top w:val="single" w:sz="4" w:space="0" w:color="auto"/>
              <w:left w:val="nil"/>
              <w:bottom w:val="single" w:sz="4" w:space="0" w:color="auto"/>
              <w:right w:val="single" w:sz="4" w:space="0" w:color="auto"/>
            </w:tcBorders>
            <w:shd w:val="clear" w:color="auto" w:fill="auto"/>
          </w:tcPr>
          <w:p w:rsidR="00B15050" w:rsidRPr="000D7854" w:rsidRDefault="00B15050" w:rsidP="00AA2E96">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Всего на 2021 год, тыс.</w:t>
            </w:r>
            <w:r>
              <w:rPr>
                <w:rFonts w:ascii="Times New Roman" w:eastAsia="Times New Roman" w:hAnsi="Times New Roman" w:cs="Times New Roman"/>
                <w:sz w:val="16"/>
                <w:szCs w:val="16"/>
                <w:lang w:eastAsia="ru-RU"/>
              </w:rPr>
              <w:t xml:space="preserve"> </w:t>
            </w:r>
            <w:r w:rsidRPr="000D7854">
              <w:rPr>
                <w:rFonts w:ascii="Times New Roman" w:eastAsia="Times New Roman" w:hAnsi="Times New Roman" w:cs="Times New Roman"/>
                <w:sz w:val="16"/>
                <w:szCs w:val="16"/>
                <w:lang w:eastAsia="ru-RU"/>
              </w:rPr>
              <w:t>руб.</w:t>
            </w:r>
          </w:p>
        </w:tc>
      </w:tr>
      <w:tr w:rsidR="00B15050" w:rsidRPr="000D7854" w:rsidTr="000D7854">
        <w:trPr>
          <w:trHeight w:val="179"/>
        </w:trPr>
        <w:tc>
          <w:tcPr>
            <w:tcW w:w="540" w:type="dxa"/>
            <w:tcBorders>
              <w:top w:val="nil"/>
              <w:left w:val="single" w:sz="4" w:space="0" w:color="auto"/>
              <w:bottom w:val="single" w:sz="4" w:space="0" w:color="auto"/>
              <w:right w:val="single" w:sz="4" w:space="0" w:color="auto"/>
            </w:tcBorders>
            <w:shd w:val="clear" w:color="auto" w:fill="auto"/>
          </w:tcPr>
          <w:p w:rsidR="00B15050" w:rsidRPr="000D7854" w:rsidRDefault="00B15050" w:rsidP="00AA2E96">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w:t>
            </w:r>
          </w:p>
        </w:tc>
        <w:tc>
          <w:tcPr>
            <w:tcW w:w="5900" w:type="dxa"/>
            <w:tcBorders>
              <w:top w:val="nil"/>
              <w:left w:val="nil"/>
              <w:bottom w:val="single" w:sz="4" w:space="0" w:color="auto"/>
              <w:right w:val="single" w:sz="4" w:space="0" w:color="auto"/>
            </w:tcBorders>
            <w:shd w:val="clear" w:color="auto" w:fill="auto"/>
          </w:tcPr>
          <w:p w:rsidR="00B15050" w:rsidRPr="000D7854" w:rsidRDefault="00B15050" w:rsidP="00AA2E96">
            <w:pPr>
              <w:jc w:val="left"/>
              <w:rPr>
                <w:rFonts w:ascii="Times New Roman" w:eastAsia="Times New Roman" w:hAnsi="Times New Roman" w:cs="Times New Roman"/>
                <w:sz w:val="16"/>
                <w:szCs w:val="16"/>
                <w:lang w:eastAsia="ru-RU"/>
              </w:rPr>
            </w:pPr>
            <w:proofErr w:type="spellStart"/>
            <w:r w:rsidRPr="000D7854">
              <w:rPr>
                <w:rFonts w:ascii="Times New Roman" w:eastAsia="Times New Roman" w:hAnsi="Times New Roman" w:cs="Times New Roman"/>
                <w:sz w:val="16"/>
                <w:szCs w:val="16"/>
                <w:lang w:eastAsia="ru-RU"/>
              </w:rPr>
              <w:t>Нечаевский</w:t>
            </w:r>
            <w:proofErr w:type="spellEnd"/>
            <w:r w:rsidRPr="000D7854">
              <w:rPr>
                <w:rFonts w:ascii="Times New Roman" w:eastAsia="Times New Roman" w:hAnsi="Times New Roman" w:cs="Times New Roman"/>
                <w:sz w:val="16"/>
                <w:szCs w:val="16"/>
                <w:lang w:eastAsia="ru-RU"/>
              </w:rPr>
              <w:t xml:space="preserve"> сельсовет</w:t>
            </w:r>
          </w:p>
        </w:tc>
        <w:tc>
          <w:tcPr>
            <w:tcW w:w="2920" w:type="dxa"/>
            <w:tcBorders>
              <w:top w:val="nil"/>
              <w:left w:val="nil"/>
              <w:bottom w:val="single" w:sz="4" w:space="0" w:color="auto"/>
              <w:right w:val="single" w:sz="4" w:space="0" w:color="auto"/>
            </w:tcBorders>
            <w:shd w:val="clear" w:color="auto" w:fill="auto"/>
          </w:tcPr>
          <w:p w:rsidR="00B15050" w:rsidRPr="000D7854" w:rsidRDefault="00B15050" w:rsidP="00AA2E96">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570,477   </w:t>
            </w:r>
          </w:p>
        </w:tc>
      </w:tr>
      <w:tr w:rsidR="00B15050" w:rsidRPr="000D7854" w:rsidTr="000D7854">
        <w:trPr>
          <w:trHeight w:val="70"/>
        </w:trPr>
        <w:tc>
          <w:tcPr>
            <w:tcW w:w="540" w:type="dxa"/>
            <w:tcBorders>
              <w:top w:val="nil"/>
              <w:left w:val="single" w:sz="4" w:space="0" w:color="auto"/>
              <w:bottom w:val="single" w:sz="4" w:space="0" w:color="auto"/>
              <w:right w:val="single" w:sz="4" w:space="0" w:color="auto"/>
            </w:tcBorders>
            <w:shd w:val="clear" w:color="auto" w:fill="auto"/>
            <w:hideMark/>
          </w:tcPr>
          <w:p w:rsidR="00B15050" w:rsidRPr="000D7854" w:rsidRDefault="00B15050" w:rsidP="000D7854">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w:t>
            </w:r>
          </w:p>
        </w:tc>
        <w:tc>
          <w:tcPr>
            <w:tcW w:w="590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Богородский сельсовет</w:t>
            </w:r>
          </w:p>
        </w:tc>
        <w:tc>
          <w:tcPr>
            <w:tcW w:w="292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960,000   </w:t>
            </w:r>
          </w:p>
        </w:tc>
      </w:tr>
      <w:tr w:rsidR="00B15050" w:rsidRPr="000D7854" w:rsidTr="000D7854">
        <w:trPr>
          <w:trHeight w:val="72"/>
        </w:trPr>
        <w:tc>
          <w:tcPr>
            <w:tcW w:w="540" w:type="dxa"/>
            <w:tcBorders>
              <w:top w:val="nil"/>
              <w:left w:val="single" w:sz="4" w:space="0" w:color="auto"/>
              <w:bottom w:val="single" w:sz="4" w:space="0" w:color="auto"/>
              <w:right w:val="single" w:sz="4" w:space="0" w:color="auto"/>
            </w:tcBorders>
            <w:shd w:val="clear" w:color="auto" w:fill="auto"/>
            <w:hideMark/>
          </w:tcPr>
          <w:p w:rsidR="00B15050" w:rsidRPr="000D7854" w:rsidRDefault="00B15050" w:rsidP="000D7854">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3</w:t>
            </w:r>
          </w:p>
        </w:tc>
        <w:tc>
          <w:tcPr>
            <w:tcW w:w="590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рабочий поселок Мокшан</w:t>
            </w:r>
          </w:p>
        </w:tc>
        <w:tc>
          <w:tcPr>
            <w:tcW w:w="292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1 500,000   </w:t>
            </w:r>
          </w:p>
        </w:tc>
      </w:tr>
      <w:tr w:rsidR="00B15050" w:rsidRPr="000D7854" w:rsidTr="000D7854">
        <w:trPr>
          <w:trHeight w:val="159"/>
        </w:trPr>
        <w:tc>
          <w:tcPr>
            <w:tcW w:w="540" w:type="dxa"/>
            <w:tcBorders>
              <w:top w:val="nil"/>
              <w:left w:val="single" w:sz="4" w:space="0" w:color="auto"/>
              <w:bottom w:val="single" w:sz="4" w:space="0" w:color="auto"/>
              <w:right w:val="single" w:sz="4" w:space="0" w:color="auto"/>
            </w:tcBorders>
            <w:shd w:val="clear" w:color="auto" w:fill="auto"/>
            <w:hideMark/>
          </w:tcPr>
          <w:p w:rsidR="00B15050" w:rsidRPr="000D7854" w:rsidRDefault="00B15050" w:rsidP="000D7854">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4</w:t>
            </w:r>
          </w:p>
        </w:tc>
        <w:tc>
          <w:tcPr>
            <w:tcW w:w="590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Засечный сельсовет</w:t>
            </w:r>
          </w:p>
        </w:tc>
        <w:tc>
          <w:tcPr>
            <w:tcW w:w="292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145,167   </w:t>
            </w:r>
          </w:p>
        </w:tc>
      </w:tr>
      <w:tr w:rsidR="00B15050" w:rsidRPr="000D7854" w:rsidTr="000D7854">
        <w:trPr>
          <w:trHeight w:val="106"/>
        </w:trPr>
        <w:tc>
          <w:tcPr>
            <w:tcW w:w="540" w:type="dxa"/>
            <w:tcBorders>
              <w:top w:val="nil"/>
              <w:left w:val="single" w:sz="4" w:space="0" w:color="auto"/>
              <w:bottom w:val="single" w:sz="4" w:space="0" w:color="auto"/>
              <w:right w:val="single" w:sz="4" w:space="0" w:color="auto"/>
            </w:tcBorders>
            <w:shd w:val="clear" w:color="auto" w:fill="auto"/>
            <w:hideMark/>
          </w:tcPr>
          <w:p w:rsidR="00B15050" w:rsidRPr="000D7854" w:rsidRDefault="00B15050" w:rsidP="000D7854">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5</w:t>
            </w:r>
          </w:p>
        </w:tc>
        <w:tc>
          <w:tcPr>
            <w:tcW w:w="590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left"/>
              <w:rPr>
                <w:rFonts w:ascii="Times New Roman" w:eastAsia="Times New Roman" w:hAnsi="Times New Roman" w:cs="Times New Roman"/>
                <w:sz w:val="16"/>
                <w:szCs w:val="16"/>
                <w:lang w:eastAsia="ru-RU"/>
              </w:rPr>
            </w:pPr>
            <w:proofErr w:type="spellStart"/>
            <w:r w:rsidRPr="000D7854">
              <w:rPr>
                <w:rFonts w:ascii="Times New Roman" w:eastAsia="Times New Roman" w:hAnsi="Times New Roman" w:cs="Times New Roman"/>
                <w:sz w:val="16"/>
                <w:szCs w:val="16"/>
                <w:lang w:eastAsia="ru-RU"/>
              </w:rPr>
              <w:t>Плесский</w:t>
            </w:r>
            <w:proofErr w:type="spellEnd"/>
            <w:r w:rsidRPr="000D7854">
              <w:rPr>
                <w:rFonts w:ascii="Times New Roman" w:eastAsia="Times New Roman" w:hAnsi="Times New Roman" w:cs="Times New Roman"/>
                <w:sz w:val="16"/>
                <w:szCs w:val="16"/>
                <w:lang w:eastAsia="ru-RU"/>
              </w:rPr>
              <w:t xml:space="preserve"> сельсовет</w:t>
            </w:r>
          </w:p>
        </w:tc>
        <w:tc>
          <w:tcPr>
            <w:tcW w:w="292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489,681   </w:t>
            </w:r>
          </w:p>
        </w:tc>
      </w:tr>
      <w:tr w:rsidR="00B15050" w:rsidRPr="000D7854" w:rsidTr="000D7854">
        <w:trPr>
          <w:trHeight w:val="70"/>
        </w:trPr>
        <w:tc>
          <w:tcPr>
            <w:tcW w:w="540" w:type="dxa"/>
            <w:tcBorders>
              <w:top w:val="nil"/>
              <w:left w:val="single" w:sz="4" w:space="0" w:color="auto"/>
              <w:bottom w:val="single" w:sz="4" w:space="0" w:color="auto"/>
              <w:right w:val="single" w:sz="4" w:space="0" w:color="auto"/>
            </w:tcBorders>
            <w:shd w:val="clear" w:color="auto" w:fill="auto"/>
            <w:hideMark/>
          </w:tcPr>
          <w:p w:rsidR="00B15050" w:rsidRPr="000D7854" w:rsidRDefault="00B15050" w:rsidP="000D7854">
            <w:pPr>
              <w:jc w:val="left"/>
              <w:rPr>
                <w:rFonts w:ascii="Times New Roman" w:eastAsia="Times New Roman" w:hAnsi="Times New Roman" w:cs="Times New Roman"/>
                <w:b/>
                <w:bCs/>
                <w:sz w:val="16"/>
                <w:szCs w:val="16"/>
                <w:lang w:eastAsia="ru-RU"/>
              </w:rPr>
            </w:pPr>
            <w:r w:rsidRPr="000D7854">
              <w:rPr>
                <w:rFonts w:ascii="Times New Roman" w:eastAsia="Times New Roman" w:hAnsi="Times New Roman" w:cs="Times New Roman"/>
                <w:b/>
                <w:bCs/>
                <w:sz w:val="16"/>
                <w:szCs w:val="16"/>
                <w:lang w:eastAsia="ru-RU"/>
              </w:rPr>
              <w:t> </w:t>
            </w:r>
          </w:p>
        </w:tc>
        <w:tc>
          <w:tcPr>
            <w:tcW w:w="590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left"/>
              <w:rPr>
                <w:rFonts w:ascii="Times New Roman" w:eastAsia="Times New Roman" w:hAnsi="Times New Roman" w:cs="Times New Roman"/>
                <w:b/>
                <w:bCs/>
                <w:sz w:val="16"/>
                <w:szCs w:val="16"/>
                <w:lang w:eastAsia="ru-RU"/>
              </w:rPr>
            </w:pPr>
            <w:r w:rsidRPr="000D7854">
              <w:rPr>
                <w:rFonts w:ascii="Times New Roman" w:eastAsia="Times New Roman" w:hAnsi="Times New Roman" w:cs="Times New Roman"/>
                <w:b/>
                <w:bCs/>
                <w:sz w:val="16"/>
                <w:szCs w:val="16"/>
                <w:lang w:eastAsia="ru-RU"/>
              </w:rPr>
              <w:t>ВСЕГО по поселениям</w:t>
            </w:r>
          </w:p>
        </w:tc>
        <w:tc>
          <w:tcPr>
            <w:tcW w:w="2920" w:type="dxa"/>
            <w:tcBorders>
              <w:top w:val="nil"/>
              <w:left w:val="nil"/>
              <w:bottom w:val="single" w:sz="4" w:space="0" w:color="auto"/>
              <w:right w:val="single" w:sz="4" w:space="0" w:color="auto"/>
            </w:tcBorders>
            <w:shd w:val="clear" w:color="auto" w:fill="auto"/>
            <w:hideMark/>
          </w:tcPr>
          <w:p w:rsidR="00B15050" w:rsidRPr="000D7854" w:rsidRDefault="00B15050" w:rsidP="000D7854">
            <w:pPr>
              <w:jc w:val="right"/>
              <w:rPr>
                <w:rFonts w:ascii="Times New Roman" w:eastAsia="Times New Roman" w:hAnsi="Times New Roman" w:cs="Times New Roman"/>
                <w:b/>
                <w:bCs/>
                <w:sz w:val="16"/>
                <w:szCs w:val="16"/>
                <w:lang w:eastAsia="ru-RU"/>
              </w:rPr>
            </w:pPr>
            <w:r w:rsidRPr="000D7854">
              <w:rPr>
                <w:rFonts w:ascii="Times New Roman" w:eastAsia="Times New Roman" w:hAnsi="Times New Roman" w:cs="Times New Roman"/>
                <w:b/>
                <w:bCs/>
                <w:sz w:val="16"/>
                <w:szCs w:val="16"/>
                <w:lang w:eastAsia="ru-RU"/>
              </w:rPr>
              <w:t xml:space="preserve">3 665,325  </w:t>
            </w:r>
          </w:p>
        </w:tc>
      </w:tr>
    </w:tbl>
    <w:p w:rsidR="000D7854" w:rsidRPr="000D7854" w:rsidRDefault="000D7854" w:rsidP="00B15050">
      <w:pPr>
        <w:ind w:right="990" w:firstLine="284"/>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lastRenderedPageBreak/>
        <w:t>1.8. стать</w:t>
      </w:r>
      <w:r w:rsidRPr="000D7854">
        <w:rPr>
          <w:rFonts w:ascii="Times New Roman" w:eastAsia="Times New Roman" w:hAnsi="Times New Roman" w:cs="Times New Roman"/>
          <w:sz w:val="16"/>
          <w:szCs w:val="16"/>
          <w:lang w:eastAsia="x-none"/>
        </w:rPr>
        <w:t>ю</w:t>
      </w:r>
      <w:r w:rsidRPr="000D7854">
        <w:rPr>
          <w:rFonts w:ascii="Times New Roman" w:eastAsia="Times New Roman" w:hAnsi="Times New Roman" w:cs="Times New Roman"/>
          <w:sz w:val="16"/>
          <w:szCs w:val="16"/>
          <w:lang w:val="x-none" w:eastAsia="x-none"/>
        </w:rPr>
        <w:t xml:space="preserve"> 1 изложить в следующей редакции:</w:t>
      </w:r>
    </w:p>
    <w:p w:rsidR="000D7854" w:rsidRPr="000D7854" w:rsidRDefault="000D7854" w:rsidP="000D7854">
      <w:pPr>
        <w:keepNext/>
        <w:keepLines/>
        <w:ind w:firstLine="567"/>
        <w:jc w:val="left"/>
        <w:outlineLvl w:val="3"/>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eastAsia="x-none"/>
        </w:rPr>
        <w:t>«</w:t>
      </w:r>
      <w:r w:rsidRPr="000D7854">
        <w:rPr>
          <w:rFonts w:ascii="Times New Roman" w:eastAsia="Times New Roman" w:hAnsi="Times New Roman" w:cs="Times New Roman"/>
          <w:sz w:val="16"/>
          <w:szCs w:val="16"/>
          <w:lang w:val="x-none" w:eastAsia="x-none"/>
        </w:rPr>
        <w:t>Статья 9. Бюджетные ассигнования муниципального дорожного фонда Мокшанского района на 2021 год и на плановый период 2022 и 2023 годов</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1. В соответствии статьей 179.4 Бюджетного кодекса Российской Федерации в пределах общего объема расходов, установленного статьей 1 настоящего решения, утвердить объем бюджетных ассигнований муниципального дорожного фонда Мокшанского района:</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на 2021 год в сумме </w:t>
      </w:r>
      <w:r w:rsidRPr="000D7854">
        <w:rPr>
          <w:rFonts w:ascii="Times New Roman" w:eastAsia="Times New Roman" w:hAnsi="Times New Roman" w:cs="Times New Roman"/>
          <w:sz w:val="16"/>
          <w:szCs w:val="16"/>
          <w:lang w:eastAsia="x-none"/>
        </w:rPr>
        <w:t>17 458,7</w:t>
      </w:r>
      <w:r w:rsidRPr="000D7854">
        <w:rPr>
          <w:rFonts w:ascii="Times New Roman" w:eastAsia="Times New Roman" w:hAnsi="Times New Roman" w:cs="Times New Roman"/>
          <w:sz w:val="16"/>
          <w:szCs w:val="16"/>
          <w:lang w:val="x-none" w:eastAsia="x-none"/>
        </w:rPr>
        <w:t xml:space="preserve"> </w:t>
      </w:r>
      <w:proofErr w:type="spellStart"/>
      <w:r w:rsidRPr="000D7854">
        <w:rPr>
          <w:rFonts w:ascii="Times New Roman" w:eastAsia="Times New Roman" w:hAnsi="Times New Roman" w:cs="Times New Roman"/>
          <w:sz w:val="16"/>
          <w:szCs w:val="16"/>
          <w:lang w:val="x-none" w:eastAsia="x-none"/>
        </w:rPr>
        <w:t>тыс.рублей</w:t>
      </w:r>
      <w:proofErr w:type="spellEnd"/>
      <w:r w:rsidRPr="000D7854">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w:t>
      </w:r>
      <w:r w:rsidRPr="000D7854">
        <w:rPr>
          <w:rFonts w:ascii="Times New Roman" w:eastAsia="Times New Roman" w:hAnsi="Times New Roman" w:cs="Times New Roman"/>
          <w:sz w:val="16"/>
          <w:szCs w:val="16"/>
          <w:lang w:eastAsia="x-none"/>
        </w:rPr>
        <w:t>10 200</w:t>
      </w:r>
      <w:r w:rsidRPr="000D7854">
        <w:rPr>
          <w:rFonts w:ascii="Times New Roman" w:eastAsia="Times New Roman" w:hAnsi="Times New Roman" w:cs="Times New Roman"/>
          <w:sz w:val="16"/>
          <w:szCs w:val="16"/>
          <w:lang w:val="x-none" w:eastAsia="x-none"/>
        </w:rPr>
        <w:t xml:space="preserve">,0 </w:t>
      </w:r>
      <w:proofErr w:type="spellStart"/>
      <w:r w:rsidRPr="000D7854">
        <w:rPr>
          <w:rFonts w:ascii="Times New Roman" w:eastAsia="Times New Roman" w:hAnsi="Times New Roman" w:cs="Times New Roman"/>
          <w:sz w:val="16"/>
          <w:szCs w:val="16"/>
          <w:lang w:val="x-none" w:eastAsia="x-none"/>
        </w:rPr>
        <w:t>тыс.руб</w:t>
      </w:r>
      <w:proofErr w:type="spellEnd"/>
      <w:r w:rsidRPr="000D7854">
        <w:rPr>
          <w:rFonts w:ascii="Times New Roman" w:eastAsia="Times New Roman" w:hAnsi="Times New Roman" w:cs="Times New Roman"/>
          <w:sz w:val="16"/>
          <w:szCs w:val="16"/>
          <w:lang w:val="x-none" w:eastAsia="x-none"/>
        </w:rPr>
        <w:t>.;</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на 2022 год в сумме 34 931,0 </w:t>
      </w:r>
      <w:proofErr w:type="spellStart"/>
      <w:r w:rsidRPr="000D7854">
        <w:rPr>
          <w:rFonts w:ascii="Times New Roman" w:eastAsia="Times New Roman" w:hAnsi="Times New Roman" w:cs="Times New Roman"/>
          <w:sz w:val="16"/>
          <w:szCs w:val="16"/>
          <w:lang w:val="x-none" w:eastAsia="x-none"/>
        </w:rPr>
        <w:t>тыс.рублей</w:t>
      </w:r>
      <w:proofErr w:type="spellEnd"/>
      <w:r w:rsidRPr="000D7854">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30 000,0 </w:t>
      </w:r>
      <w:proofErr w:type="spellStart"/>
      <w:r w:rsidRPr="000D7854">
        <w:rPr>
          <w:rFonts w:ascii="Times New Roman" w:eastAsia="Times New Roman" w:hAnsi="Times New Roman" w:cs="Times New Roman"/>
          <w:sz w:val="16"/>
          <w:szCs w:val="16"/>
          <w:lang w:val="x-none" w:eastAsia="x-none"/>
        </w:rPr>
        <w:t>тыс.руб</w:t>
      </w:r>
      <w:proofErr w:type="spellEnd"/>
      <w:r w:rsidRPr="000D7854">
        <w:rPr>
          <w:rFonts w:ascii="Times New Roman" w:eastAsia="Times New Roman" w:hAnsi="Times New Roman" w:cs="Times New Roman"/>
          <w:sz w:val="16"/>
          <w:szCs w:val="16"/>
          <w:lang w:val="x-none" w:eastAsia="x-none"/>
        </w:rPr>
        <w:t>.;</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на 2023 год в сумме  </w:t>
      </w:r>
      <w:r w:rsidRPr="000D7854">
        <w:rPr>
          <w:rFonts w:ascii="Times New Roman" w:eastAsia="Times New Roman" w:hAnsi="Times New Roman" w:cs="Times New Roman"/>
          <w:sz w:val="16"/>
          <w:szCs w:val="16"/>
          <w:lang w:eastAsia="x-none"/>
        </w:rPr>
        <w:t>90 721,7</w:t>
      </w:r>
      <w:r w:rsidRPr="000D7854">
        <w:rPr>
          <w:rFonts w:ascii="Times New Roman" w:eastAsia="Times New Roman" w:hAnsi="Times New Roman" w:cs="Times New Roman"/>
          <w:sz w:val="16"/>
          <w:szCs w:val="16"/>
          <w:lang w:val="x-none" w:eastAsia="x-none"/>
        </w:rPr>
        <w:t xml:space="preserve"> </w:t>
      </w:r>
      <w:proofErr w:type="spellStart"/>
      <w:r w:rsidRPr="000D7854">
        <w:rPr>
          <w:rFonts w:ascii="Times New Roman" w:eastAsia="Times New Roman" w:hAnsi="Times New Roman" w:cs="Times New Roman"/>
          <w:sz w:val="16"/>
          <w:szCs w:val="16"/>
          <w:lang w:val="x-none" w:eastAsia="x-none"/>
        </w:rPr>
        <w:t>тыс.рублей</w:t>
      </w:r>
      <w:proofErr w:type="spellEnd"/>
      <w:r w:rsidRPr="000D7854">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w:t>
      </w:r>
      <w:r w:rsidRPr="000D7854">
        <w:rPr>
          <w:rFonts w:ascii="Times New Roman" w:eastAsia="Times New Roman" w:hAnsi="Times New Roman" w:cs="Times New Roman"/>
          <w:sz w:val="16"/>
          <w:szCs w:val="16"/>
          <w:lang w:eastAsia="x-none"/>
        </w:rPr>
        <w:t>85 458,7</w:t>
      </w:r>
      <w:r w:rsidRPr="000D7854">
        <w:rPr>
          <w:rFonts w:ascii="Times New Roman" w:eastAsia="Times New Roman" w:hAnsi="Times New Roman" w:cs="Times New Roman"/>
          <w:sz w:val="16"/>
          <w:szCs w:val="16"/>
          <w:lang w:val="x-none" w:eastAsia="x-none"/>
        </w:rPr>
        <w:t xml:space="preserve"> </w:t>
      </w:r>
      <w:proofErr w:type="spellStart"/>
      <w:r w:rsidRPr="000D7854">
        <w:rPr>
          <w:rFonts w:ascii="Times New Roman" w:eastAsia="Times New Roman" w:hAnsi="Times New Roman" w:cs="Times New Roman"/>
          <w:sz w:val="16"/>
          <w:szCs w:val="16"/>
          <w:lang w:val="x-none" w:eastAsia="x-none"/>
        </w:rPr>
        <w:t>тыс.руб</w:t>
      </w:r>
      <w:proofErr w:type="spellEnd"/>
      <w:r w:rsidRPr="000D7854">
        <w:rPr>
          <w:rFonts w:ascii="Times New Roman" w:eastAsia="Times New Roman" w:hAnsi="Times New Roman" w:cs="Times New Roman"/>
          <w:sz w:val="16"/>
          <w:szCs w:val="16"/>
          <w:lang w:val="x-none" w:eastAsia="x-none"/>
        </w:rPr>
        <w:t>.</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2. Установить, что за счет бюджетных ассигнований муниципального дорожного фонда Мокшанского района производится финансирование мероприятий в соответствии с решением Собрания представителей Мокшанского района о муниципальном дорожном фонде Мокшанского района Пензенской области: в 2021  году в объеме </w:t>
      </w:r>
      <w:r w:rsidRPr="000D7854">
        <w:rPr>
          <w:rFonts w:ascii="Times New Roman" w:eastAsia="Times New Roman" w:hAnsi="Times New Roman" w:cs="Times New Roman"/>
          <w:sz w:val="16"/>
          <w:szCs w:val="16"/>
          <w:lang w:eastAsia="x-none"/>
        </w:rPr>
        <w:t>17 458,7</w:t>
      </w:r>
      <w:r w:rsidRPr="000D7854">
        <w:rPr>
          <w:rFonts w:ascii="Times New Roman" w:eastAsia="Times New Roman" w:hAnsi="Times New Roman" w:cs="Times New Roman"/>
          <w:sz w:val="16"/>
          <w:szCs w:val="16"/>
          <w:lang w:val="x-none" w:eastAsia="x-none"/>
        </w:rPr>
        <w:t xml:space="preserve"> </w:t>
      </w:r>
      <w:proofErr w:type="spellStart"/>
      <w:r w:rsidRPr="000D7854">
        <w:rPr>
          <w:rFonts w:ascii="Times New Roman" w:eastAsia="Times New Roman" w:hAnsi="Times New Roman" w:cs="Times New Roman"/>
          <w:sz w:val="16"/>
          <w:szCs w:val="16"/>
          <w:lang w:val="x-none" w:eastAsia="x-none"/>
        </w:rPr>
        <w:t>тыс.рублей</w:t>
      </w:r>
      <w:proofErr w:type="spellEnd"/>
      <w:r w:rsidRPr="000D7854">
        <w:rPr>
          <w:rFonts w:ascii="Times New Roman" w:eastAsia="Times New Roman" w:hAnsi="Times New Roman" w:cs="Times New Roman"/>
          <w:sz w:val="16"/>
          <w:szCs w:val="16"/>
          <w:lang w:val="x-none" w:eastAsia="x-none"/>
        </w:rPr>
        <w:t xml:space="preserve">., в 2022 году – 34 931,0 </w:t>
      </w:r>
      <w:proofErr w:type="spellStart"/>
      <w:r w:rsidRPr="000D7854">
        <w:rPr>
          <w:rFonts w:ascii="Times New Roman" w:eastAsia="Times New Roman" w:hAnsi="Times New Roman" w:cs="Times New Roman"/>
          <w:sz w:val="16"/>
          <w:szCs w:val="16"/>
          <w:lang w:val="x-none" w:eastAsia="x-none"/>
        </w:rPr>
        <w:t>тыс.рублей</w:t>
      </w:r>
      <w:proofErr w:type="spellEnd"/>
      <w:r w:rsidRPr="000D7854">
        <w:rPr>
          <w:rFonts w:ascii="Times New Roman" w:eastAsia="Times New Roman" w:hAnsi="Times New Roman" w:cs="Times New Roman"/>
          <w:sz w:val="16"/>
          <w:szCs w:val="16"/>
          <w:lang w:val="x-none" w:eastAsia="x-none"/>
        </w:rPr>
        <w:t xml:space="preserve">., в 2023 году – </w:t>
      </w:r>
      <w:r w:rsidRPr="000D7854">
        <w:rPr>
          <w:rFonts w:ascii="Times New Roman" w:eastAsia="Times New Roman" w:hAnsi="Times New Roman" w:cs="Times New Roman"/>
          <w:sz w:val="16"/>
          <w:szCs w:val="16"/>
          <w:lang w:eastAsia="x-none"/>
        </w:rPr>
        <w:t>90 721,7</w:t>
      </w:r>
      <w:r w:rsidRPr="000D7854">
        <w:rPr>
          <w:rFonts w:ascii="Times New Roman" w:eastAsia="Times New Roman" w:hAnsi="Times New Roman" w:cs="Times New Roman"/>
          <w:sz w:val="16"/>
          <w:szCs w:val="16"/>
          <w:lang w:val="x-none" w:eastAsia="x-none"/>
        </w:rPr>
        <w:t xml:space="preserve"> </w:t>
      </w:r>
      <w:proofErr w:type="spellStart"/>
      <w:r w:rsidRPr="000D7854">
        <w:rPr>
          <w:rFonts w:ascii="Times New Roman" w:eastAsia="Times New Roman" w:hAnsi="Times New Roman" w:cs="Times New Roman"/>
          <w:sz w:val="16"/>
          <w:szCs w:val="16"/>
          <w:lang w:val="x-none" w:eastAsia="x-none"/>
        </w:rPr>
        <w:t>тыс.рублей</w:t>
      </w:r>
      <w:proofErr w:type="spellEnd"/>
      <w:r w:rsidRPr="000D7854">
        <w:rPr>
          <w:rFonts w:ascii="Times New Roman" w:eastAsia="Times New Roman" w:hAnsi="Times New Roman" w:cs="Times New Roman"/>
          <w:sz w:val="16"/>
          <w:szCs w:val="16"/>
          <w:lang w:val="x-none" w:eastAsia="x-none"/>
        </w:rPr>
        <w:t>.</w:t>
      </w:r>
    </w:p>
    <w:p w:rsidR="000D7854" w:rsidRPr="000D7854" w:rsidRDefault="000D7854" w:rsidP="000D7854">
      <w:pPr>
        <w:autoSpaceDE w:val="0"/>
        <w:autoSpaceDN w:val="0"/>
        <w:adjustRightInd w:val="0"/>
        <w:ind w:firstLine="540"/>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3. Бюджетные ассигнования муниципального дорожного фонда Мокшанского района, не использованные в текущем финансовом году, направляются на увеличение бюджетных ассигнований муниципального дорожного фонда Мокшанского района в очередном финансовом году</w:t>
      </w:r>
      <w:proofErr w:type="gramStart"/>
      <w:r w:rsidRPr="000D7854">
        <w:rPr>
          <w:rFonts w:ascii="Times New Roman" w:eastAsia="Times New Roman" w:hAnsi="Times New Roman" w:cs="Times New Roman"/>
          <w:sz w:val="16"/>
          <w:szCs w:val="16"/>
          <w:lang w:eastAsia="ru-RU"/>
        </w:rPr>
        <w:t>.»;</w:t>
      </w:r>
      <w:proofErr w:type="gramEnd"/>
    </w:p>
    <w:p w:rsidR="000D7854" w:rsidRPr="000D7854" w:rsidRDefault="000D7854" w:rsidP="000D7854">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val="x-none" w:eastAsia="x-none"/>
        </w:rPr>
        <w:t xml:space="preserve"> </w:t>
      </w:r>
      <w:r w:rsidRPr="000D7854">
        <w:rPr>
          <w:rFonts w:ascii="Times New Roman" w:eastAsia="Times New Roman" w:hAnsi="Times New Roman" w:cs="Times New Roman"/>
          <w:sz w:val="16"/>
          <w:szCs w:val="16"/>
          <w:lang w:eastAsia="x-none"/>
        </w:rPr>
        <w:t xml:space="preserve">1.9. пункт 4 статьи 10 </w:t>
      </w:r>
      <w:r w:rsidRPr="000D7854">
        <w:rPr>
          <w:rFonts w:ascii="Times New Roman" w:eastAsia="Times New Roman" w:hAnsi="Times New Roman" w:cs="Times New Roman"/>
          <w:sz w:val="16"/>
          <w:szCs w:val="16"/>
          <w:lang w:val="x-none" w:eastAsia="x-none"/>
        </w:rPr>
        <w:t>изложить в следующей редакции:</w:t>
      </w:r>
    </w:p>
    <w:p w:rsidR="000D7854" w:rsidRPr="000D7854" w:rsidRDefault="000D7854" w:rsidP="000D785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0D7854">
        <w:rPr>
          <w:rFonts w:ascii="Times New Roman" w:eastAsia="Times New Roman" w:hAnsi="Times New Roman" w:cs="Times New Roman"/>
          <w:sz w:val="16"/>
          <w:szCs w:val="16"/>
          <w:lang w:eastAsia="x-none"/>
        </w:rPr>
        <w:t>«</w:t>
      </w:r>
      <w:r w:rsidRPr="000D7854">
        <w:rPr>
          <w:rFonts w:ascii="Times New Roman" w:eastAsia="Times New Roman" w:hAnsi="Times New Roman" w:cs="Times New Roman"/>
          <w:sz w:val="16"/>
          <w:szCs w:val="16"/>
          <w:lang w:val="x-none" w:eastAsia="x-none"/>
        </w:rPr>
        <w:t xml:space="preserve">4. Установить верхний предел муниципального внутреннего долга Мокшанского района на 1 января 2022 года в сумме </w:t>
      </w:r>
      <w:r w:rsidRPr="000D7854">
        <w:rPr>
          <w:rFonts w:ascii="Times New Roman" w:eastAsia="Times New Roman" w:hAnsi="Times New Roman" w:cs="Times New Roman"/>
          <w:sz w:val="16"/>
          <w:szCs w:val="16"/>
          <w:lang w:eastAsia="x-none"/>
        </w:rPr>
        <w:t>29 334</w:t>
      </w:r>
      <w:r w:rsidRPr="000D7854">
        <w:rPr>
          <w:rFonts w:ascii="Times New Roman" w:eastAsia="Times New Roman" w:hAnsi="Times New Roman" w:cs="Times New Roman"/>
          <w:sz w:val="16"/>
          <w:szCs w:val="16"/>
          <w:lang w:val="x-none" w:eastAsia="x-none"/>
        </w:rPr>
        <w:t xml:space="preserve">,5 тыс. рублей, на 1 января 2023 года в сумме </w:t>
      </w:r>
      <w:r w:rsidRPr="000D7854">
        <w:rPr>
          <w:rFonts w:ascii="Times New Roman" w:eastAsia="Times New Roman" w:hAnsi="Times New Roman" w:cs="Times New Roman"/>
          <w:sz w:val="16"/>
          <w:szCs w:val="16"/>
          <w:lang w:eastAsia="x-none"/>
        </w:rPr>
        <w:t>22 6</w:t>
      </w:r>
      <w:r w:rsidRPr="000D7854">
        <w:rPr>
          <w:rFonts w:ascii="Times New Roman" w:eastAsia="Times New Roman" w:hAnsi="Times New Roman" w:cs="Times New Roman"/>
          <w:sz w:val="16"/>
          <w:szCs w:val="16"/>
          <w:lang w:val="x-none" w:eastAsia="x-none"/>
        </w:rPr>
        <w:t xml:space="preserve">00,0 тыс. рублей и на 1 января 2024 года в сумме </w:t>
      </w:r>
      <w:r w:rsidRPr="000D7854">
        <w:rPr>
          <w:rFonts w:ascii="Times New Roman" w:eastAsia="Times New Roman" w:hAnsi="Times New Roman" w:cs="Times New Roman"/>
          <w:sz w:val="16"/>
          <w:szCs w:val="16"/>
          <w:lang w:eastAsia="x-none"/>
        </w:rPr>
        <w:t>82</w:t>
      </w:r>
      <w:r w:rsidRPr="000D7854">
        <w:rPr>
          <w:rFonts w:ascii="Times New Roman" w:eastAsia="Times New Roman" w:hAnsi="Times New Roman" w:cs="Times New Roman"/>
          <w:sz w:val="16"/>
          <w:szCs w:val="16"/>
          <w:lang w:val="x-none" w:eastAsia="x-none"/>
        </w:rPr>
        <w:t>00,0 тыс. рублей.</w:t>
      </w:r>
      <w:r w:rsidRPr="000D7854">
        <w:rPr>
          <w:rFonts w:ascii="Times New Roman" w:eastAsia="Times New Roman" w:hAnsi="Times New Roman" w:cs="Times New Roman"/>
          <w:sz w:val="16"/>
          <w:szCs w:val="16"/>
          <w:lang w:eastAsia="x-none"/>
        </w:rPr>
        <w:t>»;</w:t>
      </w:r>
    </w:p>
    <w:p w:rsidR="000D7854" w:rsidRPr="000D7854" w:rsidRDefault="000D7854" w:rsidP="000D7854">
      <w:pPr>
        <w:ind w:firstLine="567"/>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1.10.приложения  1, 6, 7, 8, 8.1, 10 к решению изложить в новой редакции (прилагаются).</w:t>
      </w:r>
    </w:p>
    <w:p w:rsidR="000D7854" w:rsidRPr="000D7854" w:rsidRDefault="000D7854" w:rsidP="000D7854">
      <w:pPr>
        <w:ind w:firstLine="567"/>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0D7854" w:rsidRPr="000D7854" w:rsidRDefault="000D7854" w:rsidP="000D7854">
      <w:pPr>
        <w:ind w:firstLine="567"/>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0D7854" w:rsidRPr="000D7854" w:rsidRDefault="000D7854" w:rsidP="000D7854">
      <w:pPr>
        <w:ind w:firstLine="567"/>
        <w:rPr>
          <w:rFonts w:ascii="Times New Roman" w:eastAsia="Times New Roman" w:hAnsi="Times New Roman" w:cs="Times New Roman"/>
          <w:b/>
          <w:sz w:val="16"/>
          <w:szCs w:val="16"/>
          <w:lang w:eastAsia="ru-RU"/>
        </w:rPr>
      </w:pPr>
    </w:p>
    <w:p w:rsidR="000D7854" w:rsidRPr="000D7854" w:rsidRDefault="000D7854" w:rsidP="000D7854">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Глава Мокшанского района</w:t>
      </w:r>
    </w:p>
    <w:p w:rsidR="000D7854" w:rsidRPr="000D7854" w:rsidRDefault="000D7854" w:rsidP="000D7854">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Пензенской области                                                                         </w:t>
      </w:r>
      <w:proofErr w:type="spellStart"/>
      <w:r w:rsidRPr="000D7854">
        <w:rPr>
          <w:rFonts w:ascii="Times New Roman" w:eastAsia="Times New Roman" w:hAnsi="Times New Roman" w:cs="Times New Roman"/>
          <w:sz w:val="16"/>
          <w:szCs w:val="16"/>
          <w:lang w:eastAsia="ru-RU"/>
        </w:rPr>
        <w:t>А.В.Шмелев</w:t>
      </w:r>
      <w:proofErr w:type="spellEnd"/>
      <w:r w:rsidRPr="000D7854">
        <w:rPr>
          <w:rFonts w:ascii="Times New Roman" w:eastAsia="Times New Roman" w:hAnsi="Times New Roman" w:cs="Times New Roman"/>
          <w:sz w:val="16"/>
          <w:szCs w:val="16"/>
          <w:lang w:eastAsia="ru-RU"/>
        </w:rPr>
        <w:t xml:space="preserve">  </w:t>
      </w:r>
    </w:p>
    <w:p w:rsidR="000D7854" w:rsidRDefault="000D7854" w:rsidP="000D7854">
      <w:pPr>
        <w:jc w:val="left"/>
        <w:rPr>
          <w:rFonts w:ascii="Times New Roman" w:eastAsia="Times New Roman" w:hAnsi="Times New Roman" w:cs="Times New Roman"/>
          <w:sz w:val="16"/>
          <w:szCs w:val="16"/>
          <w:lang w:eastAsia="ru-RU"/>
        </w:rPr>
      </w:pPr>
    </w:p>
    <w:p w:rsidR="000D7854" w:rsidRDefault="000D7854" w:rsidP="000D7854">
      <w:pPr>
        <w:jc w:val="left"/>
        <w:rPr>
          <w:rFonts w:ascii="Times New Roman" w:eastAsia="Times New Roman" w:hAnsi="Times New Roman" w:cs="Times New Roman"/>
          <w:sz w:val="16"/>
          <w:szCs w:val="16"/>
          <w:lang w:eastAsia="ru-RU"/>
        </w:rPr>
      </w:pPr>
    </w:p>
    <w:tbl>
      <w:tblPr>
        <w:tblW w:w="9943" w:type="dxa"/>
        <w:tblInd w:w="88" w:type="dxa"/>
        <w:tblLayout w:type="fixed"/>
        <w:tblCellMar>
          <w:top w:w="28" w:type="dxa"/>
          <w:bottom w:w="28" w:type="dxa"/>
        </w:tblCellMar>
        <w:tblLook w:val="04A0" w:firstRow="1" w:lastRow="0" w:firstColumn="1" w:lastColumn="0" w:noHBand="0" w:noVBand="1"/>
      </w:tblPr>
      <w:tblGrid>
        <w:gridCol w:w="4415"/>
        <w:gridCol w:w="2268"/>
        <w:gridCol w:w="992"/>
        <w:gridCol w:w="1134"/>
        <w:gridCol w:w="1134"/>
      </w:tblGrid>
      <w:tr w:rsidR="000D7854" w:rsidRPr="000D7854" w:rsidTr="00B15050">
        <w:trPr>
          <w:trHeight w:val="614"/>
        </w:trPr>
        <w:tc>
          <w:tcPr>
            <w:tcW w:w="9943" w:type="dxa"/>
            <w:gridSpan w:val="5"/>
            <w:tcBorders>
              <w:top w:val="nil"/>
              <w:left w:val="nil"/>
              <w:right w:val="nil"/>
            </w:tcBorders>
            <w:shd w:val="clear" w:color="auto" w:fill="auto"/>
            <w:hideMark/>
          </w:tcPr>
          <w:p w:rsidR="000D7854" w:rsidRPr="00B15050" w:rsidRDefault="000D7854" w:rsidP="00B15050">
            <w:pPr>
              <w:jc w:val="right"/>
              <w:rPr>
                <w:rFonts w:ascii="Times New Roman" w:eastAsia="Times New Roman" w:hAnsi="Times New Roman" w:cs="Times New Roman"/>
                <w:sz w:val="16"/>
                <w:szCs w:val="16"/>
                <w:lang w:eastAsia="ru-RU"/>
              </w:rPr>
            </w:pPr>
            <w:bookmarkStart w:id="0" w:name="RANGE!A1:E44"/>
            <w:r w:rsidRPr="00B15050">
              <w:rPr>
                <w:rFonts w:ascii="Times New Roman" w:eastAsia="Times New Roman" w:hAnsi="Times New Roman" w:cs="Times New Roman"/>
                <w:sz w:val="16"/>
                <w:szCs w:val="16"/>
                <w:lang w:eastAsia="ru-RU"/>
              </w:rPr>
              <w:t>Приложение 1</w:t>
            </w:r>
          </w:p>
          <w:bookmarkEnd w:id="0"/>
          <w:p w:rsidR="000D7854" w:rsidRPr="00B15050" w:rsidRDefault="000D7854" w:rsidP="00B15050">
            <w:pPr>
              <w:jc w:val="right"/>
              <w:rPr>
                <w:rFonts w:ascii="Times New Roman" w:eastAsia="Times New Roman" w:hAnsi="Times New Roman" w:cs="Times New Roman"/>
                <w:sz w:val="16"/>
                <w:szCs w:val="16"/>
                <w:lang w:eastAsia="ru-RU"/>
              </w:rPr>
            </w:pPr>
            <w:r w:rsidRPr="00B15050">
              <w:rPr>
                <w:rFonts w:ascii="Times New Roman" w:eastAsia="Times New Roman" w:hAnsi="Times New Roman" w:cs="Times New Roman"/>
                <w:sz w:val="16"/>
                <w:szCs w:val="16"/>
                <w:lang w:eastAsia="ru-RU"/>
              </w:rPr>
              <w:t xml:space="preserve">УТВЕРЖДЕНО  </w:t>
            </w:r>
          </w:p>
          <w:p w:rsidR="000D7854" w:rsidRPr="00B15050" w:rsidRDefault="000D7854" w:rsidP="00B15050">
            <w:pPr>
              <w:jc w:val="right"/>
              <w:rPr>
                <w:rFonts w:ascii="Times New Roman" w:eastAsia="Times New Roman" w:hAnsi="Times New Roman" w:cs="Times New Roman"/>
                <w:sz w:val="16"/>
                <w:szCs w:val="16"/>
                <w:lang w:eastAsia="ru-RU"/>
              </w:rPr>
            </w:pPr>
            <w:r w:rsidRPr="00B15050">
              <w:rPr>
                <w:rFonts w:ascii="Times New Roman" w:eastAsia="Times New Roman" w:hAnsi="Times New Roman" w:cs="Times New Roman"/>
                <w:sz w:val="16"/>
                <w:szCs w:val="16"/>
                <w:lang w:eastAsia="ru-RU"/>
              </w:rPr>
              <w:t>решением Собрания представителей</w:t>
            </w:r>
          </w:p>
          <w:p w:rsidR="000D7854" w:rsidRPr="00B15050" w:rsidRDefault="000D7854" w:rsidP="00B15050">
            <w:pPr>
              <w:jc w:val="right"/>
              <w:rPr>
                <w:rFonts w:ascii="Times New Roman" w:eastAsia="Times New Roman" w:hAnsi="Times New Roman" w:cs="Times New Roman"/>
                <w:sz w:val="16"/>
                <w:szCs w:val="16"/>
                <w:lang w:eastAsia="ru-RU"/>
              </w:rPr>
            </w:pPr>
            <w:r w:rsidRPr="00B15050">
              <w:rPr>
                <w:rFonts w:ascii="Times New Roman" w:eastAsia="Times New Roman" w:hAnsi="Times New Roman" w:cs="Times New Roman"/>
                <w:sz w:val="16"/>
                <w:szCs w:val="16"/>
                <w:lang w:eastAsia="ru-RU"/>
              </w:rPr>
              <w:t>Мокшанского района</w:t>
            </w:r>
          </w:p>
          <w:p w:rsidR="000D7854" w:rsidRPr="00B15050" w:rsidRDefault="000D7854" w:rsidP="00B15050">
            <w:pPr>
              <w:jc w:val="right"/>
              <w:rPr>
                <w:rFonts w:ascii="Times New Roman" w:eastAsia="Times New Roman" w:hAnsi="Times New Roman" w:cs="Times New Roman"/>
                <w:sz w:val="16"/>
                <w:szCs w:val="16"/>
                <w:lang w:eastAsia="ru-RU"/>
              </w:rPr>
            </w:pPr>
            <w:r w:rsidRPr="00B15050">
              <w:rPr>
                <w:rFonts w:ascii="Times New Roman" w:eastAsia="Times New Roman" w:hAnsi="Times New Roman" w:cs="Times New Roman"/>
                <w:sz w:val="16"/>
                <w:szCs w:val="16"/>
                <w:lang w:eastAsia="ru-RU"/>
              </w:rPr>
              <w:t xml:space="preserve">от 25.06.2021 №627-56/4 </w:t>
            </w:r>
          </w:p>
        </w:tc>
      </w:tr>
      <w:tr w:rsidR="000D7854" w:rsidRPr="000D7854" w:rsidTr="00B15050">
        <w:trPr>
          <w:trHeight w:val="52"/>
        </w:trPr>
        <w:tc>
          <w:tcPr>
            <w:tcW w:w="4415" w:type="dxa"/>
            <w:tcBorders>
              <w:top w:val="nil"/>
              <w:left w:val="nil"/>
              <w:bottom w:val="nil"/>
              <w:right w:val="nil"/>
            </w:tcBorders>
            <w:shd w:val="clear" w:color="auto" w:fill="auto"/>
            <w:noWrap/>
            <w:vAlign w:val="bottom"/>
            <w:hideMark/>
          </w:tcPr>
          <w:p w:rsidR="000D7854" w:rsidRPr="00895DFE" w:rsidRDefault="000D7854" w:rsidP="00B15050">
            <w:pPr>
              <w:jc w:val="left"/>
              <w:rPr>
                <w:rFonts w:ascii="Times New Roman" w:eastAsia="Times New Roman" w:hAnsi="Times New Roman" w:cs="Times New Roman"/>
                <w:sz w:val="16"/>
                <w:szCs w:val="16"/>
                <w:lang w:eastAsia="ru-RU"/>
              </w:rPr>
            </w:pPr>
          </w:p>
        </w:tc>
        <w:tc>
          <w:tcPr>
            <w:tcW w:w="2268" w:type="dxa"/>
            <w:tcBorders>
              <w:top w:val="nil"/>
              <w:left w:val="nil"/>
              <w:bottom w:val="nil"/>
              <w:right w:val="nil"/>
            </w:tcBorders>
            <w:shd w:val="clear" w:color="auto" w:fill="auto"/>
            <w:noWrap/>
            <w:vAlign w:val="bottom"/>
            <w:hideMark/>
          </w:tcPr>
          <w:p w:rsidR="000D7854" w:rsidRPr="000D7854" w:rsidRDefault="000D7854" w:rsidP="00B15050">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0D7854" w:rsidRPr="000D7854" w:rsidRDefault="000D7854" w:rsidP="00B15050">
            <w:pPr>
              <w:jc w:val="center"/>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noWrap/>
            <w:vAlign w:val="bottom"/>
            <w:hideMark/>
          </w:tcPr>
          <w:p w:rsidR="000D7854" w:rsidRPr="000D7854" w:rsidRDefault="000D7854" w:rsidP="00B15050">
            <w:pPr>
              <w:jc w:val="center"/>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noWrap/>
            <w:vAlign w:val="bottom"/>
            <w:hideMark/>
          </w:tcPr>
          <w:p w:rsidR="000D7854" w:rsidRPr="00B15050" w:rsidRDefault="000D7854" w:rsidP="00B15050">
            <w:pPr>
              <w:jc w:val="center"/>
              <w:rPr>
                <w:rFonts w:ascii="Times New Roman" w:eastAsia="Times New Roman" w:hAnsi="Times New Roman" w:cs="Times New Roman"/>
                <w:sz w:val="16"/>
                <w:szCs w:val="16"/>
                <w:lang w:eastAsia="ru-RU"/>
              </w:rPr>
            </w:pPr>
          </w:p>
        </w:tc>
      </w:tr>
      <w:tr w:rsidR="000D7854" w:rsidRPr="000D7854" w:rsidTr="00B15050">
        <w:trPr>
          <w:trHeight w:val="82"/>
        </w:trPr>
        <w:tc>
          <w:tcPr>
            <w:tcW w:w="9943" w:type="dxa"/>
            <w:gridSpan w:val="5"/>
            <w:tcBorders>
              <w:top w:val="nil"/>
              <w:left w:val="nil"/>
              <w:right w:val="nil"/>
            </w:tcBorders>
            <w:shd w:val="clear" w:color="auto" w:fill="auto"/>
            <w:noWrap/>
            <w:vAlign w:val="bottom"/>
            <w:hideMark/>
          </w:tcPr>
          <w:p w:rsidR="000D7854" w:rsidRPr="00895DFE" w:rsidRDefault="000D7854" w:rsidP="00B15050">
            <w:pPr>
              <w:jc w:val="center"/>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0D7854" w:rsidRPr="00895DFE" w:rsidRDefault="000D7854" w:rsidP="00B15050">
            <w:pPr>
              <w:jc w:val="center"/>
              <w:rPr>
                <w:rFonts w:ascii="Times New Roman" w:eastAsia="Times New Roman" w:hAnsi="Times New Roman" w:cs="Times New Roman"/>
                <w:sz w:val="16"/>
                <w:szCs w:val="16"/>
                <w:lang w:eastAsia="ru-RU"/>
              </w:rPr>
            </w:pPr>
            <w:r w:rsidRPr="00895DFE">
              <w:rPr>
                <w:rFonts w:ascii="Times New Roman" w:eastAsia="Times New Roman" w:hAnsi="Times New Roman" w:cs="Times New Roman"/>
                <w:b/>
                <w:bCs/>
                <w:sz w:val="16"/>
                <w:szCs w:val="16"/>
                <w:lang w:eastAsia="ru-RU"/>
              </w:rPr>
              <w:t>на 2021 год и на плановый период 2022 и 2023 годов</w:t>
            </w:r>
          </w:p>
        </w:tc>
      </w:tr>
      <w:tr w:rsidR="000D7854" w:rsidRPr="000D7854" w:rsidTr="00B15050">
        <w:trPr>
          <w:trHeight w:val="565"/>
        </w:trPr>
        <w:tc>
          <w:tcPr>
            <w:tcW w:w="4415" w:type="dxa"/>
            <w:tcBorders>
              <w:top w:val="single" w:sz="4" w:space="0" w:color="auto"/>
              <w:left w:val="single" w:sz="4" w:space="0" w:color="auto"/>
              <w:bottom w:val="single" w:sz="4" w:space="0" w:color="auto"/>
              <w:right w:val="single" w:sz="4" w:space="0" w:color="auto"/>
            </w:tcBorders>
            <w:shd w:val="clear" w:color="auto" w:fill="auto"/>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Наименование показателя</w:t>
            </w:r>
          </w:p>
        </w:tc>
        <w:tc>
          <w:tcPr>
            <w:tcW w:w="2268" w:type="dxa"/>
            <w:tcBorders>
              <w:top w:val="single" w:sz="4" w:space="0" w:color="auto"/>
              <w:left w:val="nil"/>
              <w:bottom w:val="single" w:sz="4" w:space="0" w:color="auto"/>
              <w:right w:val="single" w:sz="4" w:space="0" w:color="auto"/>
            </w:tcBorders>
            <w:shd w:val="clear" w:color="auto" w:fill="auto"/>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Код бюджетной классификации</w:t>
            </w:r>
          </w:p>
        </w:tc>
        <w:tc>
          <w:tcPr>
            <w:tcW w:w="992" w:type="dxa"/>
            <w:tcBorders>
              <w:top w:val="single" w:sz="4" w:space="0" w:color="auto"/>
              <w:left w:val="nil"/>
              <w:bottom w:val="single" w:sz="4" w:space="0" w:color="auto"/>
              <w:right w:val="single" w:sz="4" w:space="0" w:color="auto"/>
            </w:tcBorders>
            <w:shd w:val="clear" w:color="auto" w:fill="auto"/>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Сумма на 2021 год, </w:t>
            </w:r>
            <w:proofErr w:type="spellStart"/>
            <w:r w:rsidRPr="000D7854">
              <w:rPr>
                <w:rFonts w:ascii="Times New Roman" w:eastAsia="Times New Roman" w:hAnsi="Times New Roman" w:cs="Times New Roman"/>
                <w:sz w:val="16"/>
                <w:szCs w:val="16"/>
                <w:lang w:eastAsia="ru-RU"/>
              </w:rPr>
              <w:t>тыс</w:t>
            </w:r>
            <w:proofErr w:type="gramStart"/>
            <w:r w:rsidRPr="000D7854">
              <w:rPr>
                <w:rFonts w:ascii="Times New Roman" w:eastAsia="Times New Roman" w:hAnsi="Times New Roman" w:cs="Times New Roman"/>
                <w:sz w:val="16"/>
                <w:szCs w:val="16"/>
                <w:lang w:eastAsia="ru-RU"/>
              </w:rPr>
              <w:t>.р</w:t>
            </w:r>
            <w:proofErr w:type="gramEnd"/>
            <w:r w:rsidRPr="000D7854">
              <w:rPr>
                <w:rFonts w:ascii="Times New Roman" w:eastAsia="Times New Roman" w:hAnsi="Times New Roman" w:cs="Times New Roman"/>
                <w:sz w:val="16"/>
                <w:szCs w:val="16"/>
                <w:lang w:eastAsia="ru-RU"/>
              </w:rPr>
              <w:t>уб</w:t>
            </w:r>
            <w:proofErr w:type="spellEnd"/>
            <w:r w:rsidRPr="000D7854">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Сумма на 2022 год, </w:t>
            </w:r>
            <w:proofErr w:type="spellStart"/>
            <w:r w:rsidRPr="000D7854">
              <w:rPr>
                <w:rFonts w:ascii="Times New Roman" w:eastAsia="Times New Roman" w:hAnsi="Times New Roman" w:cs="Times New Roman"/>
                <w:sz w:val="16"/>
                <w:szCs w:val="16"/>
                <w:lang w:eastAsia="ru-RU"/>
              </w:rPr>
              <w:t>тыс</w:t>
            </w:r>
            <w:proofErr w:type="gramStart"/>
            <w:r w:rsidRPr="000D7854">
              <w:rPr>
                <w:rFonts w:ascii="Times New Roman" w:eastAsia="Times New Roman" w:hAnsi="Times New Roman" w:cs="Times New Roman"/>
                <w:sz w:val="16"/>
                <w:szCs w:val="16"/>
                <w:lang w:eastAsia="ru-RU"/>
              </w:rPr>
              <w:t>.р</w:t>
            </w:r>
            <w:proofErr w:type="gramEnd"/>
            <w:r w:rsidRPr="000D7854">
              <w:rPr>
                <w:rFonts w:ascii="Times New Roman" w:eastAsia="Times New Roman" w:hAnsi="Times New Roman" w:cs="Times New Roman"/>
                <w:sz w:val="16"/>
                <w:szCs w:val="16"/>
                <w:lang w:eastAsia="ru-RU"/>
              </w:rPr>
              <w:t>уб</w:t>
            </w:r>
            <w:proofErr w:type="spellEnd"/>
            <w:r w:rsidRPr="000D7854">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Сумма на 2023 год, </w:t>
            </w:r>
            <w:proofErr w:type="spellStart"/>
            <w:r w:rsidRPr="000D7854">
              <w:rPr>
                <w:rFonts w:ascii="Times New Roman" w:eastAsia="Times New Roman" w:hAnsi="Times New Roman" w:cs="Times New Roman"/>
                <w:sz w:val="16"/>
                <w:szCs w:val="16"/>
                <w:lang w:eastAsia="ru-RU"/>
              </w:rPr>
              <w:t>тыс</w:t>
            </w:r>
            <w:proofErr w:type="gramStart"/>
            <w:r w:rsidRPr="000D7854">
              <w:rPr>
                <w:rFonts w:ascii="Times New Roman" w:eastAsia="Times New Roman" w:hAnsi="Times New Roman" w:cs="Times New Roman"/>
                <w:sz w:val="16"/>
                <w:szCs w:val="16"/>
                <w:lang w:eastAsia="ru-RU"/>
              </w:rPr>
              <w:t>.р</w:t>
            </w:r>
            <w:proofErr w:type="gramEnd"/>
            <w:r w:rsidRPr="000D7854">
              <w:rPr>
                <w:rFonts w:ascii="Times New Roman" w:eastAsia="Times New Roman" w:hAnsi="Times New Roman" w:cs="Times New Roman"/>
                <w:sz w:val="16"/>
                <w:szCs w:val="16"/>
                <w:lang w:eastAsia="ru-RU"/>
              </w:rPr>
              <w:t>уб</w:t>
            </w:r>
            <w:proofErr w:type="spellEnd"/>
            <w:r w:rsidRPr="000D7854">
              <w:rPr>
                <w:rFonts w:ascii="Times New Roman" w:eastAsia="Times New Roman" w:hAnsi="Times New Roman" w:cs="Times New Roman"/>
                <w:sz w:val="16"/>
                <w:szCs w:val="16"/>
                <w:lang w:eastAsia="ru-RU"/>
              </w:rPr>
              <w:t>.</w:t>
            </w:r>
          </w:p>
        </w:tc>
      </w:tr>
      <w:tr w:rsidR="000D7854" w:rsidRPr="000D7854" w:rsidTr="00B15050">
        <w:trPr>
          <w:trHeight w:val="255"/>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B15050">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Источники финансирования дефицита бюджета - всего</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х</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-6 438,2</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-6 734,4</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-14 400,0</w:t>
            </w:r>
          </w:p>
        </w:tc>
      </w:tr>
      <w:tr w:rsidR="000D7854" w:rsidRPr="000D7854" w:rsidTr="00B15050">
        <w:trPr>
          <w:trHeight w:val="255"/>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122" w:firstLine="195"/>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в том числе:</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p>
        </w:tc>
      </w:tr>
      <w:tr w:rsidR="000D7854" w:rsidRPr="000D7854" w:rsidTr="00B15050">
        <w:trPr>
          <w:trHeight w:val="255"/>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122" w:firstLine="195"/>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источники внутреннего финансирования</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000 01 00 00 00 00 0000 000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-6 734,4</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-6 734,4</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-14 400,0</w:t>
            </w:r>
          </w:p>
        </w:tc>
      </w:tr>
      <w:tr w:rsidR="000D7854" w:rsidRPr="000D7854" w:rsidTr="00B15050">
        <w:trPr>
          <w:trHeight w:val="255"/>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122" w:firstLine="195"/>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из них:</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p>
        </w:tc>
      </w:tr>
      <w:tr w:rsidR="000D7854" w:rsidRPr="000D7854" w:rsidTr="00895DFE">
        <w:trPr>
          <w:trHeight w:val="120"/>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000 01 02 00 00 00 0000 000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-4 400,0</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-4 400,0</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-14 400,0</w:t>
            </w:r>
          </w:p>
        </w:tc>
      </w:tr>
      <w:tr w:rsidR="000D7854" w:rsidRPr="000D7854" w:rsidTr="00B15050">
        <w:trPr>
          <w:trHeight w:val="450"/>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000 01 02 00 00 00 0000 700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17 000,0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5 600,0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7 000,0</w:t>
            </w:r>
          </w:p>
        </w:tc>
      </w:tr>
      <w:tr w:rsidR="000D7854" w:rsidRPr="000D7854" w:rsidTr="00895DFE">
        <w:trPr>
          <w:trHeight w:val="247"/>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Привлечение кредитов от кредитных организаций бюджетами муниципальных районов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901 01 02 00 00 05 0000 710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17 000,0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5 600,0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7 000,0</w:t>
            </w:r>
          </w:p>
        </w:tc>
      </w:tr>
      <w:tr w:rsidR="000D7854" w:rsidRPr="000D7854" w:rsidTr="00895DFE">
        <w:trPr>
          <w:trHeight w:val="88"/>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000 01 02 00 00 00 0000 800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-21 400,0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-10 000,0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-21 400,0</w:t>
            </w:r>
          </w:p>
        </w:tc>
      </w:tr>
      <w:tr w:rsidR="000D7854" w:rsidRPr="000D7854" w:rsidTr="00895DFE">
        <w:trPr>
          <w:trHeight w:val="421"/>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992 01 02 00 00 05 0000 810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-9 700,0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895DFE">
        <w:trPr>
          <w:trHeight w:val="98"/>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901 01 02 00 00 05 0000 810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-11 700,0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-10 000,0</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-21 400,0</w:t>
            </w:r>
          </w:p>
        </w:tc>
      </w:tr>
      <w:tr w:rsidR="000D7854" w:rsidRPr="000D7854" w:rsidTr="00B15050">
        <w:trPr>
          <w:trHeight w:val="167"/>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000 01 03 00 00 00 0000 000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B15050">
        <w:trPr>
          <w:trHeight w:val="189"/>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000 01 03 01 0000 0000 000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895DFE">
        <w:trPr>
          <w:trHeight w:val="323"/>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000 01  03 01  00 00 0000 700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895DFE">
        <w:trPr>
          <w:trHeight w:val="279"/>
        </w:trPr>
        <w:tc>
          <w:tcPr>
            <w:tcW w:w="44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992 01 03  01 00  05 0000  710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895DFE">
        <w:trPr>
          <w:trHeight w:val="231"/>
        </w:trPr>
        <w:tc>
          <w:tcPr>
            <w:tcW w:w="44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000 01 03 01 00 00 0000 800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895DFE">
        <w:trPr>
          <w:trHeight w:val="202"/>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992 01 03 01 00 05 0000 810</w:t>
            </w:r>
          </w:p>
        </w:tc>
        <w:tc>
          <w:tcPr>
            <w:tcW w:w="992"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895DFE">
        <w:trPr>
          <w:trHeight w:val="75"/>
        </w:trPr>
        <w:tc>
          <w:tcPr>
            <w:tcW w:w="44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lastRenderedPageBreak/>
              <w:t xml:space="preserve">  Изменение остатков средств на счетах по учету средств бюджетов</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000 01 05 00 00 00 0000 000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296,2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w:t>
            </w:r>
          </w:p>
        </w:tc>
      </w:tr>
      <w:tr w:rsidR="000D7854" w:rsidRPr="000D7854" w:rsidTr="00B15050">
        <w:trPr>
          <w:trHeight w:val="255"/>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000 01 05 02 00 00 0000 500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-712 783,3</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-653 124,6</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-747 736,1</w:t>
            </w:r>
          </w:p>
        </w:tc>
      </w:tr>
      <w:tr w:rsidR="000D7854" w:rsidRPr="000D7854" w:rsidTr="00B15050">
        <w:trPr>
          <w:trHeight w:val="131"/>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000 01 05 02 01 00 0000 510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-712 783,3</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-653 124,6</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-747 736,1</w:t>
            </w:r>
          </w:p>
        </w:tc>
      </w:tr>
      <w:tr w:rsidR="000D7854" w:rsidRPr="000D7854" w:rsidTr="00B15050">
        <w:trPr>
          <w:trHeight w:val="196"/>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992 01 05 02 01 05 0000 510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-712 783,3</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-653 124,6</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-747 736,1</w:t>
            </w:r>
          </w:p>
        </w:tc>
      </w:tr>
      <w:tr w:rsidR="000D7854" w:rsidRPr="000D7854" w:rsidTr="00B15050">
        <w:trPr>
          <w:trHeight w:val="255"/>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000 01 05 02 00 00 0000 600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713 079,4</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653 124,6</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747 736,1</w:t>
            </w:r>
          </w:p>
        </w:tc>
      </w:tr>
      <w:tr w:rsidR="000D7854" w:rsidRPr="000D7854" w:rsidTr="00B15050">
        <w:trPr>
          <w:trHeight w:val="52"/>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000 01 05 02 01 00 0000 610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713 079,4</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653 124,6</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747 736,1</w:t>
            </w:r>
          </w:p>
        </w:tc>
      </w:tr>
      <w:tr w:rsidR="000D7854" w:rsidRPr="000D7854" w:rsidTr="00B15050">
        <w:trPr>
          <w:trHeight w:val="121"/>
        </w:trPr>
        <w:tc>
          <w:tcPr>
            <w:tcW w:w="4415" w:type="dxa"/>
            <w:tcBorders>
              <w:top w:val="nil"/>
              <w:left w:val="single" w:sz="4" w:space="0" w:color="auto"/>
              <w:bottom w:val="single" w:sz="4" w:space="0" w:color="auto"/>
              <w:right w:val="single" w:sz="4" w:space="0" w:color="auto"/>
            </w:tcBorders>
            <w:shd w:val="clear" w:color="auto" w:fill="auto"/>
            <w:vAlign w:val="bottom"/>
            <w:hideMark/>
          </w:tcPr>
          <w:p w:rsidR="000D7854" w:rsidRPr="000D7854" w:rsidRDefault="000D7854" w:rsidP="00895DFE">
            <w:pPr>
              <w:ind w:firstLineChars="33" w:firstLine="53"/>
              <w:jc w:val="lef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992 01 05 02 01 05 0000 610</w:t>
            </w:r>
          </w:p>
        </w:tc>
        <w:tc>
          <w:tcPr>
            <w:tcW w:w="992"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713 079,4</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653 124,6</w:t>
            </w:r>
          </w:p>
        </w:tc>
        <w:tc>
          <w:tcPr>
            <w:tcW w:w="1134" w:type="dxa"/>
            <w:tcBorders>
              <w:top w:val="nil"/>
              <w:left w:val="nil"/>
              <w:bottom w:val="single" w:sz="4" w:space="0" w:color="auto"/>
              <w:right w:val="single" w:sz="4" w:space="0" w:color="auto"/>
            </w:tcBorders>
            <w:shd w:val="clear" w:color="000000" w:fill="FFFFFF"/>
            <w:noWrap/>
            <w:vAlign w:val="bottom"/>
            <w:hideMark/>
          </w:tcPr>
          <w:p w:rsidR="000D7854" w:rsidRPr="000D7854" w:rsidRDefault="000D7854" w:rsidP="00B15050">
            <w:pPr>
              <w:tabs>
                <w:tab w:val="left" w:pos="0"/>
              </w:tabs>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747 736,1</w:t>
            </w:r>
          </w:p>
        </w:tc>
      </w:tr>
    </w:tbl>
    <w:p w:rsidR="000D7854" w:rsidRPr="000D7854" w:rsidRDefault="00895DFE" w:rsidP="000D7854">
      <w:pPr>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br/>
      </w:r>
      <w:r w:rsidR="000D7854" w:rsidRPr="000D7854">
        <w:rPr>
          <w:rFonts w:ascii="Times New Roman" w:eastAsia="Times New Roman" w:hAnsi="Times New Roman" w:cs="Times New Roman"/>
          <w:sz w:val="16"/>
          <w:szCs w:val="16"/>
          <w:lang w:eastAsia="ru-RU"/>
        </w:rPr>
        <w:t>Приложение 6</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УТВЕРЖДЕНО</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решением Собрания представителей</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Мокшанского района</w:t>
      </w:r>
    </w:p>
    <w:p w:rsidR="000D7854" w:rsidRPr="000D7854" w:rsidRDefault="000D7854" w:rsidP="000D7854">
      <w:pPr>
        <w:jc w:val="right"/>
        <w:rPr>
          <w:rFonts w:ascii="Arial" w:eastAsia="Times New Roman" w:hAnsi="Arial" w:cs="Arial"/>
          <w:sz w:val="16"/>
          <w:szCs w:val="16"/>
          <w:lang w:eastAsia="ru-RU"/>
        </w:rPr>
      </w:pPr>
      <w:r w:rsidRPr="000D7854">
        <w:rPr>
          <w:rFonts w:ascii="Arial CYR" w:eastAsia="Times New Roman" w:hAnsi="Arial CYR" w:cs="Arial CYR"/>
          <w:sz w:val="16"/>
          <w:szCs w:val="16"/>
          <w:lang w:eastAsia="ru-RU"/>
        </w:rPr>
        <w:t xml:space="preserve">от 25.06.2021 №627-56/4    </w:t>
      </w:r>
      <w:r w:rsidRPr="000D7854">
        <w:rPr>
          <w:rFonts w:ascii="Arial" w:eastAsia="Times New Roman" w:hAnsi="Arial" w:cs="Arial"/>
          <w:sz w:val="16"/>
          <w:szCs w:val="16"/>
          <w:lang w:eastAsia="ru-RU"/>
        </w:rPr>
        <w:t xml:space="preserve">  </w:t>
      </w:r>
    </w:p>
    <w:p w:rsidR="000D7854" w:rsidRPr="000D7854" w:rsidRDefault="000D7854" w:rsidP="000D7854">
      <w:pPr>
        <w:jc w:val="right"/>
        <w:rPr>
          <w:rFonts w:ascii="Times New Roman" w:eastAsia="Times New Roman" w:hAnsi="Times New Roman" w:cs="Times New Roman"/>
          <w:sz w:val="16"/>
          <w:szCs w:val="16"/>
          <w:lang w:eastAsia="ru-RU"/>
        </w:rPr>
      </w:pPr>
    </w:p>
    <w:tbl>
      <w:tblPr>
        <w:tblW w:w="11024" w:type="dxa"/>
        <w:tblInd w:w="-459" w:type="dxa"/>
        <w:tblLayout w:type="fixed"/>
        <w:tblLook w:val="04A0" w:firstRow="1" w:lastRow="0" w:firstColumn="1" w:lastColumn="0" w:noHBand="0" w:noVBand="1"/>
      </w:tblPr>
      <w:tblGrid>
        <w:gridCol w:w="3261"/>
        <w:gridCol w:w="2093"/>
        <w:gridCol w:w="1843"/>
        <w:gridCol w:w="1842"/>
        <w:gridCol w:w="1985"/>
      </w:tblGrid>
      <w:tr w:rsidR="000D7854" w:rsidRPr="000D7854" w:rsidTr="00D10948">
        <w:trPr>
          <w:trHeight w:val="80"/>
        </w:trPr>
        <w:tc>
          <w:tcPr>
            <w:tcW w:w="11024" w:type="dxa"/>
            <w:gridSpan w:val="5"/>
            <w:tcBorders>
              <w:top w:val="nil"/>
              <w:left w:val="nil"/>
              <w:bottom w:val="nil"/>
              <w:right w:val="nil"/>
            </w:tcBorders>
            <w:shd w:val="clear" w:color="auto" w:fill="auto"/>
            <w:hideMark/>
          </w:tcPr>
          <w:p w:rsidR="000D7854" w:rsidRPr="000D7854" w:rsidRDefault="000D7854" w:rsidP="000D7854">
            <w:pPr>
              <w:jc w:val="center"/>
              <w:rPr>
                <w:rFonts w:ascii="Times New Roman" w:eastAsia="Times New Roman" w:hAnsi="Times New Roman" w:cs="Times New Roman"/>
                <w:bCs/>
                <w:sz w:val="16"/>
                <w:szCs w:val="16"/>
                <w:lang w:eastAsia="ru-RU"/>
              </w:rPr>
            </w:pPr>
            <w:r w:rsidRPr="000D7854">
              <w:rPr>
                <w:rFonts w:ascii="Times New Roman" w:eastAsia="Times New Roman" w:hAnsi="Times New Roman" w:cs="Times New Roman"/>
                <w:bCs/>
                <w:sz w:val="16"/>
                <w:szCs w:val="16"/>
                <w:lang w:eastAsia="ru-RU"/>
              </w:rPr>
              <w:t xml:space="preserve">Объем межбюджетных трансфертов, получаемых из других бюджетов бюджетной системы Российской Федерации </w:t>
            </w:r>
          </w:p>
        </w:tc>
      </w:tr>
      <w:tr w:rsidR="000D7854" w:rsidRPr="000D7854" w:rsidTr="00D10948">
        <w:trPr>
          <w:trHeight w:val="80"/>
        </w:trPr>
        <w:tc>
          <w:tcPr>
            <w:tcW w:w="3261" w:type="dxa"/>
            <w:tcBorders>
              <w:top w:val="nil"/>
              <w:left w:val="nil"/>
              <w:bottom w:val="nil"/>
              <w:right w:val="nil"/>
            </w:tcBorders>
            <w:shd w:val="clear" w:color="auto" w:fill="auto"/>
            <w:noWrap/>
            <w:hideMark/>
          </w:tcPr>
          <w:p w:rsidR="000D7854" w:rsidRPr="000D7854" w:rsidRDefault="000D7854" w:rsidP="000D7854">
            <w:pPr>
              <w:jc w:val="center"/>
              <w:rPr>
                <w:rFonts w:ascii="Times New Roman" w:eastAsia="Times New Roman" w:hAnsi="Times New Roman" w:cs="Times New Roman"/>
                <w:sz w:val="16"/>
                <w:szCs w:val="16"/>
                <w:lang w:eastAsia="ru-RU"/>
              </w:rPr>
            </w:pPr>
          </w:p>
        </w:tc>
        <w:tc>
          <w:tcPr>
            <w:tcW w:w="2093" w:type="dxa"/>
            <w:tcBorders>
              <w:top w:val="nil"/>
              <w:left w:val="nil"/>
              <w:bottom w:val="nil"/>
              <w:right w:val="nil"/>
            </w:tcBorders>
            <w:shd w:val="clear" w:color="auto" w:fill="auto"/>
            <w:hideMark/>
          </w:tcPr>
          <w:p w:rsidR="000D7854" w:rsidRPr="000D7854" w:rsidRDefault="000D7854" w:rsidP="000D7854">
            <w:pPr>
              <w:jc w:val="center"/>
              <w:rPr>
                <w:rFonts w:ascii="Times New Roman" w:eastAsia="Times New Roman" w:hAnsi="Times New Roman" w:cs="Times New Roman"/>
                <w:sz w:val="16"/>
                <w:szCs w:val="16"/>
                <w:lang w:eastAsia="ru-RU"/>
              </w:rPr>
            </w:pPr>
          </w:p>
        </w:tc>
        <w:tc>
          <w:tcPr>
            <w:tcW w:w="1843" w:type="dxa"/>
            <w:tcBorders>
              <w:top w:val="nil"/>
              <w:left w:val="nil"/>
              <w:bottom w:val="nil"/>
              <w:right w:val="nil"/>
            </w:tcBorders>
            <w:shd w:val="clear" w:color="auto" w:fill="auto"/>
            <w:vAlign w:val="bottom"/>
            <w:hideMark/>
          </w:tcPr>
          <w:p w:rsidR="000D7854" w:rsidRPr="000D7854" w:rsidRDefault="000D7854" w:rsidP="000D7854">
            <w:pPr>
              <w:jc w:val="right"/>
              <w:rPr>
                <w:rFonts w:ascii="Arial CYR" w:eastAsia="Times New Roman" w:hAnsi="Arial CYR" w:cs="Arial CYR"/>
                <w:sz w:val="16"/>
                <w:szCs w:val="16"/>
                <w:lang w:eastAsia="ru-RU"/>
              </w:rPr>
            </w:pPr>
          </w:p>
        </w:tc>
        <w:tc>
          <w:tcPr>
            <w:tcW w:w="1842" w:type="dxa"/>
            <w:tcBorders>
              <w:top w:val="nil"/>
              <w:left w:val="nil"/>
              <w:bottom w:val="nil"/>
              <w:right w:val="nil"/>
            </w:tcBorders>
            <w:shd w:val="clear" w:color="auto" w:fill="auto"/>
            <w:vAlign w:val="bottom"/>
            <w:hideMark/>
          </w:tcPr>
          <w:p w:rsidR="000D7854" w:rsidRPr="000D7854" w:rsidRDefault="000D7854" w:rsidP="000D7854">
            <w:pPr>
              <w:jc w:val="right"/>
              <w:rPr>
                <w:rFonts w:ascii="Arial CYR" w:eastAsia="Times New Roman" w:hAnsi="Arial CYR" w:cs="Arial CYR"/>
                <w:sz w:val="16"/>
                <w:szCs w:val="16"/>
                <w:lang w:eastAsia="ru-RU"/>
              </w:rPr>
            </w:pPr>
          </w:p>
        </w:tc>
        <w:tc>
          <w:tcPr>
            <w:tcW w:w="1985" w:type="dxa"/>
            <w:tcBorders>
              <w:top w:val="nil"/>
              <w:left w:val="nil"/>
              <w:bottom w:val="nil"/>
              <w:right w:val="nil"/>
            </w:tcBorders>
            <w:shd w:val="clear" w:color="auto" w:fill="auto"/>
            <w:vAlign w:val="bottom"/>
            <w:hideMark/>
          </w:tcPr>
          <w:p w:rsidR="000D7854" w:rsidRPr="000D7854" w:rsidRDefault="000D7854" w:rsidP="000D7854">
            <w:pPr>
              <w:jc w:val="right"/>
              <w:rPr>
                <w:rFonts w:ascii="Arial CYR" w:eastAsia="Times New Roman" w:hAnsi="Arial CYR" w:cs="Arial CYR"/>
                <w:sz w:val="16"/>
                <w:szCs w:val="16"/>
                <w:lang w:eastAsia="ru-RU"/>
              </w:rPr>
            </w:pPr>
          </w:p>
        </w:tc>
      </w:tr>
      <w:tr w:rsidR="000D7854" w:rsidRPr="000D7854" w:rsidTr="000D7854">
        <w:trPr>
          <w:trHeight w:val="285"/>
        </w:trPr>
        <w:tc>
          <w:tcPr>
            <w:tcW w:w="3261" w:type="dxa"/>
            <w:tcBorders>
              <w:top w:val="nil"/>
              <w:left w:val="nil"/>
              <w:bottom w:val="nil"/>
              <w:right w:val="nil"/>
            </w:tcBorders>
            <w:shd w:val="clear" w:color="auto" w:fill="auto"/>
            <w:noWrap/>
            <w:vAlign w:val="bottom"/>
            <w:hideMark/>
          </w:tcPr>
          <w:p w:rsidR="000D7854" w:rsidRPr="000D7854" w:rsidRDefault="000D7854" w:rsidP="000D7854">
            <w:pPr>
              <w:jc w:val="left"/>
              <w:rPr>
                <w:rFonts w:ascii="Arial CYR" w:eastAsia="Times New Roman" w:hAnsi="Arial CYR" w:cs="Arial CYR"/>
                <w:bCs/>
                <w:sz w:val="16"/>
                <w:szCs w:val="16"/>
                <w:lang w:eastAsia="ru-RU"/>
              </w:rPr>
            </w:pPr>
          </w:p>
        </w:tc>
        <w:tc>
          <w:tcPr>
            <w:tcW w:w="2093" w:type="dxa"/>
            <w:tcBorders>
              <w:top w:val="nil"/>
              <w:left w:val="nil"/>
              <w:bottom w:val="nil"/>
              <w:right w:val="nil"/>
            </w:tcBorders>
            <w:shd w:val="clear" w:color="auto" w:fill="auto"/>
            <w:noWrap/>
            <w:vAlign w:val="bottom"/>
            <w:hideMark/>
          </w:tcPr>
          <w:p w:rsidR="000D7854" w:rsidRPr="000D7854" w:rsidRDefault="000D7854" w:rsidP="000D7854">
            <w:pPr>
              <w:jc w:val="center"/>
              <w:rPr>
                <w:rFonts w:ascii="Arial CYR" w:eastAsia="Times New Roman" w:hAnsi="Arial CYR" w:cs="Arial CYR"/>
                <w:sz w:val="16"/>
                <w:szCs w:val="16"/>
                <w:lang w:eastAsia="ru-RU"/>
              </w:rPr>
            </w:pPr>
          </w:p>
        </w:tc>
        <w:tc>
          <w:tcPr>
            <w:tcW w:w="1843" w:type="dxa"/>
            <w:tcBorders>
              <w:top w:val="nil"/>
              <w:left w:val="nil"/>
              <w:bottom w:val="nil"/>
              <w:right w:val="nil"/>
            </w:tcBorders>
            <w:shd w:val="clear" w:color="auto" w:fill="auto"/>
            <w:vAlign w:val="bottom"/>
            <w:hideMark/>
          </w:tcPr>
          <w:p w:rsidR="000D7854" w:rsidRPr="000D7854" w:rsidRDefault="000D7854" w:rsidP="000D7854">
            <w:pPr>
              <w:jc w:val="right"/>
              <w:rPr>
                <w:rFonts w:ascii="Arial CYR" w:eastAsia="Times New Roman" w:hAnsi="Arial CYR" w:cs="Arial CYR"/>
                <w:sz w:val="16"/>
                <w:szCs w:val="16"/>
                <w:lang w:eastAsia="ru-RU"/>
              </w:rPr>
            </w:pPr>
          </w:p>
        </w:tc>
        <w:tc>
          <w:tcPr>
            <w:tcW w:w="1842" w:type="dxa"/>
            <w:tcBorders>
              <w:top w:val="nil"/>
              <w:left w:val="nil"/>
              <w:bottom w:val="nil"/>
              <w:right w:val="nil"/>
            </w:tcBorders>
            <w:shd w:val="clear" w:color="auto" w:fill="auto"/>
            <w:vAlign w:val="bottom"/>
            <w:hideMark/>
          </w:tcPr>
          <w:p w:rsidR="000D7854" w:rsidRPr="000D7854" w:rsidRDefault="000D7854" w:rsidP="000D7854">
            <w:pPr>
              <w:jc w:val="right"/>
              <w:rPr>
                <w:rFonts w:ascii="Arial CYR" w:eastAsia="Times New Roman" w:hAnsi="Arial CYR" w:cs="Arial CYR"/>
                <w:sz w:val="16"/>
                <w:szCs w:val="16"/>
                <w:lang w:eastAsia="ru-RU"/>
              </w:rPr>
            </w:pPr>
          </w:p>
        </w:tc>
        <w:tc>
          <w:tcPr>
            <w:tcW w:w="1985" w:type="dxa"/>
            <w:tcBorders>
              <w:top w:val="nil"/>
              <w:left w:val="nil"/>
              <w:bottom w:val="nil"/>
              <w:right w:val="nil"/>
            </w:tcBorders>
            <w:shd w:val="clear" w:color="auto" w:fill="auto"/>
            <w:vAlign w:val="bottom"/>
            <w:hideMark/>
          </w:tcPr>
          <w:p w:rsidR="000D7854" w:rsidRPr="000D7854" w:rsidRDefault="000D7854" w:rsidP="00D10948">
            <w:pPr>
              <w:ind w:left="-500" w:right="710"/>
              <w:jc w:val="right"/>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w:t>
            </w:r>
            <w:proofErr w:type="spellStart"/>
            <w:r w:rsidRPr="000D7854">
              <w:rPr>
                <w:rFonts w:ascii="Arial CYR" w:eastAsia="Times New Roman" w:hAnsi="Arial CYR" w:cs="Arial CYR"/>
                <w:sz w:val="16"/>
                <w:szCs w:val="16"/>
                <w:lang w:eastAsia="ru-RU"/>
              </w:rPr>
              <w:t>тыс</w:t>
            </w:r>
            <w:proofErr w:type="gramStart"/>
            <w:r w:rsidRPr="000D7854">
              <w:rPr>
                <w:rFonts w:ascii="Arial CYR" w:eastAsia="Times New Roman" w:hAnsi="Arial CYR" w:cs="Arial CYR"/>
                <w:sz w:val="16"/>
                <w:szCs w:val="16"/>
                <w:lang w:eastAsia="ru-RU"/>
              </w:rPr>
              <w:t>.р</w:t>
            </w:r>
            <w:proofErr w:type="gramEnd"/>
            <w:r w:rsidRPr="000D7854">
              <w:rPr>
                <w:rFonts w:ascii="Arial CYR" w:eastAsia="Times New Roman" w:hAnsi="Arial CYR" w:cs="Arial CYR"/>
                <w:sz w:val="16"/>
                <w:szCs w:val="16"/>
                <w:lang w:eastAsia="ru-RU"/>
              </w:rPr>
              <w:t>ублей</w:t>
            </w:r>
            <w:proofErr w:type="spellEnd"/>
            <w:r w:rsidRPr="000D7854">
              <w:rPr>
                <w:rFonts w:ascii="Arial CYR" w:eastAsia="Times New Roman" w:hAnsi="Arial CYR" w:cs="Arial CYR"/>
                <w:sz w:val="16"/>
                <w:szCs w:val="16"/>
                <w:lang w:eastAsia="ru-RU"/>
              </w:rPr>
              <w:t>)</w:t>
            </w:r>
          </w:p>
        </w:tc>
      </w:tr>
    </w:tbl>
    <w:p w:rsidR="000D7854" w:rsidRPr="000D7854" w:rsidRDefault="000D7854" w:rsidP="000D7854">
      <w:pPr>
        <w:jc w:val="left"/>
        <w:rPr>
          <w:rFonts w:ascii="Times New Roman" w:eastAsia="Times New Roman" w:hAnsi="Times New Roman" w:cs="Times New Roman"/>
          <w:sz w:val="16"/>
          <w:szCs w:val="16"/>
          <w:lang w:eastAsia="ru-RU"/>
        </w:rPr>
      </w:pPr>
    </w:p>
    <w:tbl>
      <w:tblPr>
        <w:tblW w:w="9801"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2409"/>
        <w:gridCol w:w="993"/>
        <w:gridCol w:w="992"/>
        <w:gridCol w:w="992"/>
      </w:tblGrid>
      <w:tr w:rsidR="000D7854" w:rsidRPr="000D7854" w:rsidTr="00895DFE">
        <w:trPr>
          <w:trHeight w:val="271"/>
        </w:trPr>
        <w:tc>
          <w:tcPr>
            <w:tcW w:w="4415" w:type="dxa"/>
            <w:shd w:val="clear" w:color="auto" w:fill="auto"/>
            <w:noWrap/>
            <w:vAlign w:val="bottom"/>
            <w:hideMark/>
          </w:tcPr>
          <w:p w:rsidR="000D7854" w:rsidRPr="00895DFE" w:rsidRDefault="000D7854" w:rsidP="000D7854">
            <w:pPr>
              <w:jc w:val="center"/>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Виды доходов</w:t>
            </w:r>
          </w:p>
          <w:p w:rsidR="000D7854" w:rsidRPr="00895DFE" w:rsidRDefault="000D7854" w:rsidP="000D7854">
            <w:pPr>
              <w:jc w:val="center"/>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w:t>
            </w:r>
          </w:p>
        </w:tc>
        <w:tc>
          <w:tcPr>
            <w:tcW w:w="2409" w:type="dxa"/>
            <w:shd w:val="clear" w:color="auto" w:fill="auto"/>
            <w:vAlign w:val="bottom"/>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Код </w:t>
            </w:r>
          </w:p>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w:t>
            </w:r>
          </w:p>
        </w:tc>
        <w:tc>
          <w:tcPr>
            <w:tcW w:w="993" w:type="dxa"/>
            <w:shd w:val="clear" w:color="000000" w:fill="FFFFFF"/>
            <w:vAlign w:val="bottom"/>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Сумма </w:t>
            </w:r>
            <w:proofErr w:type="gramStart"/>
            <w:r w:rsidRPr="000D7854">
              <w:rPr>
                <w:rFonts w:ascii="Arial CYR" w:eastAsia="Times New Roman" w:hAnsi="Arial CYR" w:cs="Arial CYR"/>
                <w:b/>
                <w:bCs/>
                <w:sz w:val="16"/>
                <w:szCs w:val="16"/>
                <w:lang w:eastAsia="ru-RU"/>
              </w:rPr>
              <w:t>на</w:t>
            </w:r>
            <w:proofErr w:type="gramEnd"/>
          </w:p>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2021год</w:t>
            </w:r>
          </w:p>
        </w:tc>
        <w:tc>
          <w:tcPr>
            <w:tcW w:w="992" w:type="dxa"/>
            <w:shd w:val="clear" w:color="auto" w:fill="auto"/>
            <w:vAlign w:val="bottom"/>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Сумма </w:t>
            </w:r>
            <w:proofErr w:type="gramStart"/>
            <w:r w:rsidRPr="000D7854">
              <w:rPr>
                <w:rFonts w:ascii="Arial CYR" w:eastAsia="Times New Roman" w:hAnsi="Arial CYR" w:cs="Arial CYR"/>
                <w:b/>
                <w:bCs/>
                <w:sz w:val="16"/>
                <w:szCs w:val="16"/>
                <w:lang w:eastAsia="ru-RU"/>
              </w:rPr>
              <w:t>на</w:t>
            </w:r>
            <w:proofErr w:type="gramEnd"/>
          </w:p>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2022 год</w:t>
            </w:r>
          </w:p>
        </w:tc>
        <w:tc>
          <w:tcPr>
            <w:tcW w:w="992" w:type="dxa"/>
            <w:shd w:val="clear" w:color="auto" w:fill="auto"/>
            <w:vAlign w:val="bottom"/>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Сумма </w:t>
            </w:r>
            <w:proofErr w:type="gramStart"/>
            <w:r w:rsidRPr="000D7854">
              <w:rPr>
                <w:rFonts w:ascii="Arial CYR" w:eastAsia="Times New Roman" w:hAnsi="Arial CYR" w:cs="Arial CYR"/>
                <w:b/>
                <w:bCs/>
                <w:sz w:val="16"/>
                <w:szCs w:val="16"/>
                <w:lang w:eastAsia="ru-RU"/>
              </w:rPr>
              <w:t>на</w:t>
            </w:r>
            <w:proofErr w:type="gramEnd"/>
          </w:p>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2023 год</w:t>
            </w:r>
          </w:p>
        </w:tc>
      </w:tr>
      <w:tr w:rsidR="000D7854" w:rsidRPr="000D7854" w:rsidTr="00895DFE">
        <w:trPr>
          <w:trHeight w:val="315"/>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Безвозмездные поступления</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000 2 00 00000 00 0000 000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i/>
                <w:iCs/>
                <w:sz w:val="16"/>
                <w:szCs w:val="16"/>
                <w:lang w:eastAsia="ru-RU"/>
              </w:rPr>
            </w:pPr>
            <w:r w:rsidRPr="000D7854">
              <w:rPr>
                <w:rFonts w:ascii="Arial CYR" w:eastAsia="Times New Roman" w:hAnsi="Arial CYR" w:cs="Arial CYR"/>
                <w:b/>
                <w:bCs/>
                <w:i/>
                <w:iCs/>
                <w:sz w:val="16"/>
                <w:szCs w:val="16"/>
                <w:lang w:eastAsia="ru-RU"/>
              </w:rPr>
              <w:t>576 010,3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i/>
                <w:iCs/>
                <w:sz w:val="16"/>
                <w:szCs w:val="16"/>
                <w:lang w:eastAsia="ru-RU"/>
              </w:rPr>
            </w:pPr>
            <w:r w:rsidRPr="000D7854">
              <w:rPr>
                <w:rFonts w:ascii="Arial CYR" w:eastAsia="Times New Roman" w:hAnsi="Arial CYR" w:cs="Arial CYR"/>
                <w:b/>
                <w:bCs/>
                <w:i/>
                <w:iCs/>
                <w:sz w:val="16"/>
                <w:szCs w:val="16"/>
                <w:lang w:eastAsia="ru-RU"/>
              </w:rPr>
              <w:t>563 974,6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i/>
                <w:iCs/>
                <w:sz w:val="16"/>
                <w:szCs w:val="16"/>
                <w:lang w:eastAsia="ru-RU"/>
              </w:rPr>
            </w:pPr>
            <w:r w:rsidRPr="000D7854">
              <w:rPr>
                <w:rFonts w:ascii="Arial CYR" w:eastAsia="Times New Roman" w:hAnsi="Arial CYR" w:cs="Arial CYR"/>
                <w:b/>
                <w:bCs/>
                <w:i/>
                <w:iCs/>
                <w:sz w:val="16"/>
                <w:szCs w:val="16"/>
                <w:lang w:eastAsia="ru-RU"/>
              </w:rPr>
              <w:t>653 503,1</w:t>
            </w:r>
          </w:p>
        </w:tc>
      </w:tr>
      <w:tr w:rsidR="000D7854" w:rsidRPr="000D7854" w:rsidTr="00895DFE">
        <w:trPr>
          <w:trHeight w:val="349"/>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i/>
                <w:iCs/>
                <w:sz w:val="16"/>
                <w:szCs w:val="16"/>
                <w:lang w:eastAsia="ru-RU"/>
              </w:rPr>
            </w:pPr>
            <w:r w:rsidRPr="00895DFE">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000 2 02 00000 00 0000 000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i/>
                <w:iCs/>
                <w:sz w:val="16"/>
                <w:szCs w:val="16"/>
                <w:lang w:eastAsia="ru-RU"/>
              </w:rPr>
            </w:pPr>
            <w:r w:rsidRPr="000D7854">
              <w:rPr>
                <w:rFonts w:ascii="Arial CYR" w:eastAsia="Times New Roman" w:hAnsi="Arial CYR" w:cs="Arial CYR"/>
                <w:b/>
                <w:bCs/>
                <w:i/>
                <w:iCs/>
                <w:sz w:val="16"/>
                <w:szCs w:val="16"/>
                <w:lang w:eastAsia="ru-RU"/>
              </w:rPr>
              <w:t>575 950,3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i/>
                <w:iCs/>
                <w:sz w:val="16"/>
                <w:szCs w:val="16"/>
                <w:lang w:eastAsia="ru-RU"/>
              </w:rPr>
            </w:pPr>
            <w:r w:rsidRPr="000D7854">
              <w:rPr>
                <w:rFonts w:ascii="Arial CYR" w:eastAsia="Times New Roman" w:hAnsi="Arial CYR" w:cs="Arial CYR"/>
                <w:b/>
                <w:bCs/>
                <w:i/>
                <w:iCs/>
                <w:sz w:val="16"/>
                <w:szCs w:val="16"/>
                <w:lang w:eastAsia="ru-RU"/>
              </w:rPr>
              <w:t>563 974,6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i/>
                <w:iCs/>
                <w:sz w:val="16"/>
                <w:szCs w:val="16"/>
                <w:lang w:eastAsia="ru-RU"/>
              </w:rPr>
            </w:pPr>
            <w:r w:rsidRPr="000D7854">
              <w:rPr>
                <w:rFonts w:ascii="Arial CYR" w:eastAsia="Times New Roman" w:hAnsi="Arial CYR" w:cs="Arial CYR"/>
                <w:b/>
                <w:bCs/>
                <w:i/>
                <w:iCs/>
                <w:sz w:val="16"/>
                <w:szCs w:val="16"/>
                <w:lang w:eastAsia="ru-RU"/>
              </w:rPr>
              <w:t>653 503,1</w:t>
            </w:r>
          </w:p>
        </w:tc>
      </w:tr>
      <w:tr w:rsidR="000D7854" w:rsidRPr="000D7854" w:rsidTr="00895DFE">
        <w:trPr>
          <w:trHeight w:val="36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000 2 02 10000 00 0000 150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114 372,4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93 798,9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94 572,5</w:t>
            </w:r>
          </w:p>
        </w:tc>
      </w:tr>
      <w:tr w:rsidR="000D7854" w:rsidRPr="000D7854" w:rsidTr="00895DFE">
        <w:trPr>
          <w:trHeight w:val="44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000 2 02 15001 05 0000 150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101 986,6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91 968,1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92 741,7</w:t>
            </w:r>
          </w:p>
        </w:tc>
      </w:tr>
      <w:tr w:rsidR="000D7854" w:rsidRPr="000D7854" w:rsidTr="00895DFE">
        <w:trPr>
          <w:trHeight w:val="600"/>
        </w:trPr>
        <w:tc>
          <w:tcPr>
            <w:tcW w:w="4415" w:type="dxa"/>
            <w:shd w:val="clear" w:color="000000" w:fill="FFFFFF"/>
            <w:vAlign w:val="center"/>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000 2 02 15002 05 0000 150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12 385,8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1 830,8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1 830,8</w:t>
            </w:r>
          </w:p>
        </w:tc>
      </w:tr>
      <w:tr w:rsidR="000D7854" w:rsidRPr="000D7854" w:rsidTr="00895DFE">
        <w:trPr>
          <w:trHeight w:val="225"/>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000 2 02 20000 00 0000 150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90 792,5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86 399,7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168 909,1</w:t>
            </w:r>
          </w:p>
        </w:tc>
      </w:tr>
      <w:tr w:rsidR="000D7854" w:rsidRPr="000D7854" w:rsidTr="00895DFE">
        <w:trPr>
          <w:trHeight w:val="70"/>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000 2 02 25097 05 0000 150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1 637,2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818"/>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000 2 02 25097 05 9215 150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780"/>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000 2 02 25097 05 9506 150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1 629,0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567"/>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000 2 02 25304 05 0000 150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8 333,8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8 776,6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8 494,2</w:t>
            </w:r>
          </w:p>
        </w:tc>
      </w:tr>
      <w:tr w:rsidR="000D7854" w:rsidRPr="000D7854" w:rsidTr="00895DFE">
        <w:trPr>
          <w:trHeight w:val="1332"/>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000 2 02 25304 05 9272 150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263,2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277,2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268,2</w:t>
            </w:r>
          </w:p>
        </w:tc>
      </w:tr>
      <w:tr w:rsidR="000D7854" w:rsidRPr="000D7854" w:rsidTr="00895DFE">
        <w:trPr>
          <w:trHeight w:val="1086"/>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000 2 02 25304 05 9538 150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8 070,6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8 499,5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8 226,0</w:t>
            </w:r>
          </w:p>
        </w:tc>
      </w:tr>
      <w:tr w:rsidR="000D7854" w:rsidRPr="000D7854" w:rsidTr="00895DFE">
        <w:trPr>
          <w:trHeight w:val="58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000 2 02 25497 05 0000 150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2 065,6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1 973,1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1 953,0</w:t>
            </w:r>
          </w:p>
        </w:tc>
      </w:tr>
      <w:tr w:rsidR="000D7854" w:rsidRPr="000D7854" w:rsidTr="00895DFE">
        <w:trPr>
          <w:trHeight w:val="55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lastRenderedPageBreak/>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000 2 02 25497 05 9261 150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868,6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855,6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856,4</w:t>
            </w:r>
          </w:p>
        </w:tc>
      </w:tr>
      <w:tr w:rsidR="000D7854" w:rsidRPr="000D7854" w:rsidTr="00895DFE">
        <w:trPr>
          <w:trHeight w:val="55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000 2 02 25497 05 9511 150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1 197,0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1 117,6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1 096,6</w:t>
            </w:r>
          </w:p>
        </w:tc>
      </w:tr>
      <w:tr w:rsidR="000D7854" w:rsidRPr="000D7854" w:rsidTr="00895DFE">
        <w:trPr>
          <w:trHeight w:val="123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Субсидии из бюджета Пензенской области бюджетам муниципальных образований Пензенской области на реализацию </w:t>
            </w:r>
            <w:proofErr w:type="spellStart"/>
            <w:r w:rsidRPr="00895DFE">
              <w:rPr>
                <w:rFonts w:ascii="Times New Roman" w:eastAsia="Times New Roman" w:hAnsi="Times New Roman" w:cs="Times New Roman"/>
                <w:b/>
                <w:bCs/>
                <w:sz w:val="16"/>
                <w:szCs w:val="16"/>
                <w:lang w:eastAsia="ru-RU"/>
              </w:rPr>
              <w:t>мероприяий</w:t>
            </w:r>
            <w:proofErr w:type="spellEnd"/>
            <w:r w:rsidRPr="00895DFE">
              <w:rPr>
                <w:rFonts w:ascii="Times New Roman" w:eastAsia="Times New Roman" w:hAnsi="Times New Roman" w:cs="Times New Roman"/>
                <w:b/>
                <w:bCs/>
                <w:sz w:val="16"/>
                <w:szCs w:val="16"/>
                <w:lang w:eastAsia="ru-RU"/>
              </w:rPr>
              <w:t xml:space="preserve">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000 2 02 25511 05 0000 150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87,8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76,9</w:t>
            </w:r>
          </w:p>
        </w:tc>
      </w:tr>
      <w:tr w:rsidR="000D7854" w:rsidRPr="000D7854" w:rsidTr="00895DFE">
        <w:trPr>
          <w:trHeight w:val="73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000 2 02 25511 05 9236 150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6,2</w:t>
            </w:r>
          </w:p>
        </w:tc>
      </w:tr>
      <w:tr w:rsidR="000D7854" w:rsidRPr="000D7854" w:rsidTr="00895DFE">
        <w:trPr>
          <w:trHeight w:val="3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000 2 02 25511 05 9520 150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80,7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70,7</w:t>
            </w:r>
          </w:p>
        </w:tc>
      </w:tr>
      <w:tr w:rsidR="000D7854" w:rsidRPr="000D7854" w:rsidTr="00895DFE">
        <w:trPr>
          <w:trHeight w:val="73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Субсидии бюджетам муниципальных районов на </w:t>
            </w:r>
            <w:proofErr w:type="spellStart"/>
            <w:r w:rsidRPr="00895DFE">
              <w:rPr>
                <w:rFonts w:ascii="Times New Roman" w:eastAsia="Times New Roman" w:hAnsi="Times New Roman" w:cs="Times New Roman"/>
                <w:b/>
                <w:bCs/>
                <w:sz w:val="16"/>
                <w:szCs w:val="16"/>
                <w:lang w:eastAsia="ru-RU"/>
              </w:rPr>
              <w:t>софинансирование</w:t>
            </w:r>
            <w:proofErr w:type="spellEnd"/>
            <w:r w:rsidRPr="00895DFE">
              <w:rPr>
                <w:rFonts w:ascii="Times New Roman" w:eastAsia="Times New Roman" w:hAnsi="Times New Roman" w:cs="Times New Roman"/>
                <w:b/>
                <w:bCs/>
                <w:sz w:val="16"/>
                <w:szCs w:val="16"/>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000 2 02 25519 05 0000 150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28 000,0</w:t>
            </w:r>
          </w:p>
        </w:tc>
      </w:tr>
      <w:tr w:rsidR="000D7854" w:rsidRPr="000D7854" w:rsidTr="00895DFE">
        <w:trPr>
          <w:trHeight w:val="82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Субсидии бюджетам городских округов на поддержку отрасли культуры (модернизация муниципальных детских школ искусств по видам искусств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000 2 02 25519 05 9271 150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2 240,0</w:t>
            </w:r>
          </w:p>
        </w:tc>
      </w:tr>
      <w:tr w:rsidR="000D7854" w:rsidRPr="000D7854" w:rsidTr="00895DFE">
        <w:trPr>
          <w:trHeight w:val="74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Субсидии бюджетам городских округов на поддержку отрасли культуры (модернизация муниципальных детских школ искусств по видам искусств за счет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000 2 02 25519 05 9541 150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25 760,0</w:t>
            </w:r>
          </w:p>
        </w:tc>
      </w:tr>
      <w:tr w:rsidR="000D7854" w:rsidRPr="000D7854" w:rsidTr="00895DFE">
        <w:trPr>
          <w:trHeight w:val="60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000 2 02 25576 05 0000 150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3 177,7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1 427,5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1 166,6</w:t>
            </w:r>
          </w:p>
        </w:tc>
      </w:tr>
      <w:tr w:rsidR="000D7854" w:rsidRPr="000D7854" w:rsidTr="00895DFE">
        <w:trPr>
          <w:trHeight w:val="789"/>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000 2 02 25576 05 9230 150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917,5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757,3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757,3</w:t>
            </w:r>
          </w:p>
        </w:tc>
      </w:tr>
      <w:tr w:rsidR="000D7854" w:rsidRPr="000D7854" w:rsidTr="00895DFE">
        <w:trPr>
          <w:trHeight w:val="96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000 2 02 25576 05 9503 150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218,4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86,6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65,3</w:t>
            </w:r>
          </w:p>
        </w:tc>
      </w:tr>
      <w:tr w:rsidR="000D7854" w:rsidRPr="000D7854" w:rsidTr="00895DFE">
        <w:trPr>
          <w:trHeight w:val="97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000 2 02 25576 05 9251 150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20,4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3,4</w:t>
            </w:r>
          </w:p>
        </w:tc>
      </w:tr>
      <w:tr w:rsidR="000D7854" w:rsidRPr="000D7854" w:rsidTr="00895DFE">
        <w:trPr>
          <w:trHeight w:val="56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000 2 02 25576 05 9534 150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2 021,4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577,8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340,6</w:t>
            </w:r>
          </w:p>
        </w:tc>
      </w:tr>
      <w:tr w:rsidR="000D7854" w:rsidRPr="000D7854" w:rsidTr="00895DFE">
        <w:trPr>
          <w:trHeight w:val="99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Субсидии бюджетам муниципальных районов на </w:t>
            </w:r>
            <w:proofErr w:type="spellStart"/>
            <w:r w:rsidRPr="00895DFE">
              <w:rPr>
                <w:rFonts w:ascii="Times New Roman" w:eastAsia="Times New Roman" w:hAnsi="Times New Roman" w:cs="Times New Roman"/>
                <w:b/>
                <w:bCs/>
                <w:sz w:val="16"/>
                <w:szCs w:val="16"/>
                <w:lang w:eastAsia="ru-RU"/>
              </w:rPr>
              <w:t>софинансирование</w:t>
            </w:r>
            <w:proofErr w:type="spellEnd"/>
            <w:r w:rsidRPr="00895DFE">
              <w:rPr>
                <w:rFonts w:ascii="Times New Roman" w:eastAsia="Times New Roman" w:hAnsi="Times New Roman" w:cs="Times New Roman"/>
                <w:b/>
                <w:bCs/>
                <w:sz w:val="16"/>
                <w:szCs w:val="16"/>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000 2 02 27372 05 0000 150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62 458,7</w:t>
            </w:r>
          </w:p>
        </w:tc>
      </w:tr>
      <w:tr w:rsidR="000D7854" w:rsidRPr="000D7854" w:rsidTr="00895DFE">
        <w:trPr>
          <w:trHeight w:val="13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proofErr w:type="gramStart"/>
            <w:r w:rsidRPr="00895DFE">
              <w:rPr>
                <w:rFonts w:ascii="Times New Roman" w:eastAsia="Times New Roman" w:hAnsi="Times New Roman" w:cs="Times New Roman"/>
                <w:sz w:val="16"/>
                <w:szCs w:val="16"/>
                <w:lang w:eastAsia="ru-RU"/>
              </w:rPr>
              <w:t>Прочие субсидии бюджетам муниципальных районов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w:t>
            </w:r>
            <w:proofErr w:type="gramEnd"/>
            <w:r w:rsidRPr="00895DFE">
              <w:rPr>
                <w:rFonts w:ascii="Times New Roman" w:eastAsia="Times New Roman" w:hAnsi="Times New Roman" w:cs="Times New Roman"/>
                <w:sz w:val="16"/>
                <w:szCs w:val="16"/>
                <w:lang w:eastAsia="ru-RU"/>
              </w:rPr>
              <w:t>, а также к объектам производства и переработки сельскохозяйственной продукции</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000 2 02 27372 05 9287 150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62 458,7</w:t>
            </w:r>
          </w:p>
        </w:tc>
      </w:tr>
      <w:tr w:rsidR="000D7854" w:rsidRPr="000D7854" w:rsidTr="00895DFE">
        <w:trPr>
          <w:trHeight w:val="4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000 2 02 29999 05 0000 150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77 215,4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72 497,4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66 759,7</w:t>
            </w:r>
          </w:p>
        </w:tc>
      </w:tr>
      <w:tr w:rsidR="000D7854" w:rsidRPr="000D7854" w:rsidTr="00895DFE">
        <w:trPr>
          <w:trHeight w:val="1400"/>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lastRenderedPageBreak/>
              <w:t xml:space="preserve">Прочие субсидии бюджетам муниципальных районов на повышение </w:t>
            </w:r>
            <w:proofErr w:type="gramStart"/>
            <w:r w:rsidRPr="00895DFE">
              <w:rPr>
                <w:rFonts w:ascii="Times New Roman" w:eastAsia="Times New Roman" w:hAnsi="Times New Roman" w:cs="Times New Roman"/>
                <w:b/>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95DFE">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000 2 02 29999 05 9205 150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6 364,0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8 553,9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9 067,2</w:t>
            </w:r>
          </w:p>
        </w:tc>
      </w:tr>
      <w:tr w:rsidR="000D7854" w:rsidRPr="000D7854" w:rsidTr="00895DFE">
        <w:trPr>
          <w:trHeight w:val="630"/>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000 2 02 29999 05 9206 150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2 101,1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834"/>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895DFE">
              <w:rPr>
                <w:rFonts w:ascii="Times New Roman" w:eastAsia="Times New Roman" w:hAnsi="Times New Roman" w:cs="Times New Roman"/>
                <w:b/>
                <w:bCs/>
                <w:sz w:val="16"/>
                <w:szCs w:val="16"/>
                <w:lang w:eastAsia="ru-RU"/>
              </w:rPr>
              <w:t>оплаты труда работников муниципальных учреждений культуры</w:t>
            </w:r>
            <w:proofErr w:type="gramEnd"/>
            <w:r w:rsidRPr="00895DFE">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000 2 02 29999 05 9210 150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10 581,2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14 222,3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15 075,7</w:t>
            </w:r>
          </w:p>
        </w:tc>
      </w:tr>
      <w:tr w:rsidR="000D7854" w:rsidRPr="000D7854" w:rsidTr="00895DFE">
        <w:trPr>
          <w:trHeight w:val="385"/>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895DFE">
              <w:rPr>
                <w:rFonts w:ascii="Times New Roman" w:eastAsia="Times New Roman" w:hAnsi="Times New Roman" w:cs="Times New Roman"/>
                <w:b/>
                <w:bCs/>
                <w:sz w:val="16"/>
                <w:szCs w:val="16"/>
                <w:lang w:eastAsia="ru-RU"/>
              </w:rPr>
              <w:t>размера оплаты труда</w:t>
            </w:r>
            <w:proofErr w:type="gramEnd"/>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000 2 02 29999 05 9224 150 </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13 572,5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16 458,3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16 458,3</w:t>
            </w:r>
          </w:p>
        </w:tc>
      </w:tr>
      <w:tr w:rsidR="000D7854" w:rsidRPr="000D7854" w:rsidTr="00895DFE">
        <w:trPr>
          <w:trHeight w:val="675"/>
        </w:trPr>
        <w:tc>
          <w:tcPr>
            <w:tcW w:w="4415" w:type="dxa"/>
            <w:shd w:val="clear" w:color="000000" w:fill="FFFFFF"/>
            <w:vAlign w:val="bottom"/>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Прочие субсидии бюджетам муниципальных районов на реконструкцию и капитальный ремонт зданий сельских домов культуры</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000 2 02 29999 05 9232 150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31 369,1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165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000 2 02 29999 05 9248 150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3 027,5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3 262,9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3 158,5</w:t>
            </w:r>
          </w:p>
        </w:tc>
      </w:tr>
      <w:tr w:rsidR="000D7854" w:rsidRPr="000D7854" w:rsidTr="00895DFE">
        <w:trPr>
          <w:trHeight w:val="1549"/>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Прочие субсидии бюджетам муниципальных районов на </w:t>
            </w:r>
            <w:proofErr w:type="spellStart"/>
            <w:r w:rsidRPr="00895DFE">
              <w:rPr>
                <w:rFonts w:ascii="Times New Roman" w:eastAsia="Times New Roman" w:hAnsi="Times New Roman" w:cs="Times New Roman"/>
                <w:b/>
                <w:bCs/>
                <w:sz w:val="16"/>
                <w:szCs w:val="16"/>
                <w:lang w:eastAsia="ru-RU"/>
              </w:rPr>
              <w:t>софинансирование</w:t>
            </w:r>
            <w:proofErr w:type="spellEnd"/>
            <w:r w:rsidRPr="00895DFE">
              <w:rPr>
                <w:rFonts w:ascii="Times New Roman" w:eastAsia="Times New Roman" w:hAnsi="Times New Roman" w:cs="Times New Roman"/>
                <w:b/>
                <w:bCs/>
                <w:sz w:val="16"/>
                <w:szCs w:val="16"/>
                <w:lang w:eastAsia="ru-RU"/>
              </w:rPr>
              <w:t xml:space="preserve"> строительства (реконструкции), капитального ремонта, ремонта и </w:t>
            </w:r>
            <w:proofErr w:type="gramStart"/>
            <w:r w:rsidRPr="00895DFE">
              <w:rPr>
                <w:rFonts w:ascii="Times New Roman" w:eastAsia="Times New Roman" w:hAnsi="Times New Roman" w:cs="Times New Roman"/>
                <w:b/>
                <w:bCs/>
                <w:sz w:val="16"/>
                <w:szCs w:val="16"/>
                <w:lang w:eastAsia="ru-RU"/>
              </w:rPr>
              <w:t>содержания</w:t>
            </w:r>
            <w:proofErr w:type="gramEnd"/>
            <w:r w:rsidRPr="00895DFE">
              <w:rPr>
                <w:rFonts w:ascii="Times New Roman" w:eastAsia="Times New Roman" w:hAnsi="Times New Roman" w:cs="Times New Roman"/>
                <w:b/>
                <w:bCs/>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000 2 02 29999 05 9290 150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10 200,0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30 000,0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23 000,0</w:t>
            </w:r>
          </w:p>
        </w:tc>
      </w:tr>
      <w:tr w:rsidR="000D7854" w:rsidRPr="000D7854" w:rsidTr="00895DFE">
        <w:trPr>
          <w:trHeight w:val="4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000 2 02 30000 00 0000 150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337 470,0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365 797,7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379 787,8</w:t>
            </w:r>
          </w:p>
        </w:tc>
      </w:tr>
      <w:tr w:rsidR="000D7854" w:rsidRPr="000D7854" w:rsidTr="00895DFE">
        <w:trPr>
          <w:trHeight w:val="105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proofErr w:type="spellStart"/>
            <w:proofErr w:type="gramStart"/>
            <w:r w:rsidRPr="00895DFE">
              <w:rPr>
                <w:rFonts w:ascii="Times New Roman" w:eastAsia="Times New Roman" w:hAnsi="Times New Roman" w:cs="Times New Roman"/>
                <w:sz w:val="16"/>
                <w:szCs w:val="16"/>
                <w:lang w:eastAsia="ru-RU"/>
              </w:rPr>
              <w:t>C</w:t>
            </w:r>
            <w:proofErr w:type="gramEnd"/>
            <w:r w:rsidRPr="00895DFE">
              <w:rPr>
                <w:rFonts w:ascii="Times New Roman" w:eastAsia="Times New Roman" w:hAnsi="Times New Roman" w:cs="Times New Roman"/>
                <w:sz w:val="16"/>
                <w:szCs w:val="16"/>
                <w:lang w:eastAsia="ru-RU"/>
              </w:rPr>
              <w:t>убвенции</w:t>
            </w:r>
            <w:proofErr w:type="spellEnd"/>
            <w:r w:rsidRPr="00895DFE">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000 2 02 30022 05 9390 150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2 929,4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4 633,5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4 822,8</w:t>
            </w:r>
          </w:p>
        </w:tc>
      </w:tr>
      <w:tr w:rsidR="000D7854" w:rsidRPr="000D7854" w:rsidTr="00895DFE">
        <w:trPr>
          <w:trHeight w:val="84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000 2 02 30024 05 0000 150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269 819,9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294 502,0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306 512,6</w:t>
            </w:r>
          </w:p>
        </w:tc>
      </w:tr>
      <w:tr w:rsidR="000D7854" w:rsidRPr="000D7854" w:rsidTr="00895DFE">
        <w:trPr>
          <w:trHeight w:val="157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000 2 02 30024 05 9301 150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2,0</w:t>
            </w:r>
          </w:p>
        </w:tc>
      </w:tr>
      <w:tr w:rsidR="000D7854" w:rsidRPr="000D7854" w:rsidTr="00895DFE">
        <w:trPr>
          <w:trHeight w:val="80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000 2 02 30024 05 9302 150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1 383,6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1 971,5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1 948,1</w:t>
            </w:r>
          </w:p>
        </w:tc>
      </w:tr>
      <w:tr w:rsidR="000D7854" w:rsidRPr="000D7854" w:rsidTr="00895DFE">
        <w:trPr>
          <w:trHeight w:val="127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000 2 02 30024 05 9303 150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10 209,0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14 483,1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14 872,7</w:t>
            </w:r>
          </w:p>
        </w:tc>
      </w:tr>
      <w:tr w:rsidR="000D7854" w:rsidRPr="000D7854" w:rsidTr="00895DFE">
        <w:trPr>
          <w:trHeight w:val="129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lastRenderedPageBreak/>
              <w:t xml:space="preserve">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000 2 02 30024 05 9304 150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62,5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31,3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31,3</w:t>
            </w:r>
          </w:p>
        </w:tc>
      </w:tr>
      <w:tr w:rsidR="000D7854" w:rsidRPr="000D7854" w:rsidTr="00895DFE">
        <w:trPr>
          <w:trHeight w:val="70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000 2 02 30024 05 9305 150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365,6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372,3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385,8</w:t>
            </w:r>
          </w:p>
        </w:tc>
      </w:tr>
      <w:tr w:rsidR="000D7854" w:rsidRPr="000D7854" w:rsidTr="00895DFE">
        <w:trPr>
          <w:trHeight w:val="68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proofErr w:type="spellStart"/>
            <w:proofErr w:type="gramStart"/>
            <w:r w:rsidRPr="00895DFE">
              <w:rPr>
                <w:rFonts w:ascii="Times New Roman" w:eastAsia="Times New Roman" w:hAnsi="Times New Roman" w:cs="Times New Roman"/>
                <w:sz w:val="16"/>
                <w:szCs w:val="16"/>
                <w:lang w:eastAsia="ru-RU"/>
              </w:rPr>
              <w:t>C</w:t>
            </w:r>
            <w:proofErr w:type="gramEnd"/>
            <w:r w:rsidRPr="00895DFE">
              <w:rPr>
                <w:rFonts w:ascii="Times New Roman" w:eastAsia="Times New Roman" w:hAnsi="Times New Roman" w:cs="Times New Roman"/>
                <w:sz w:val="16"/>
                <w:szCs w:val="16"/>
                <w:lang w:eastAsia="ru-RU"/>
              </w:rPr>
              <w:t>убвенции</w:t>
            </w:r>
            <w:proofErr w:type="spellEnd"/>
            <w:r w:rsidRPr="00895DFE">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000 2 02 30024 05 9308 150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38,2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38,2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38,2</w:t>
            </w:r>
          </w:p>
        </w:tc>
      </w:tr>
      <w:tr w:rsidR="000D7854" w:rsidRPr="000D7854" w:rsidTr="00895DFE">
        <w:trPr>
          <w:trHeight w:val="38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000 2 02 30024 05 9309 150 </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425,3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3 852,8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3 852,8</w:t>
            </w:r>
          </w:p>
        </w:tc>
      </w:tr>
      <w:tr w:rsidR="000D7854" w:rsidRPr="000D7854" w:rsidTr="00895DFE">
        <w:trPr>
          <w:trHeight w:val="13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2409" w:type="dxa"/>
            <w:tcBorders>
              <w:bottom w:val="single" w:sz="4" w:space="0" w:color="auto"/>
            </w:tcBorders>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000 2 02 30024 05 9310 150 </w:t>
            </w:r>
          </w:p>
        </w:tc>
        <w:tc>
          <w:tcPr>
            <w:tcW w:w="993" w:type="dxa"/>
            <w:tcBorders>
              <w:bottom w:val="single" w:sz="4" w:space="0" w:color="auto"/>
            </w:tcBorders>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7 753,8</w:t>
            </w:r>
          </w:p>
        </w:tc>
        <w:tc>
          <w:tcPr>
            <w:tcW w:w="992" w:type="dxa"/>
            <w:tcBorders>
              <w:bottom w:val="single" w:sz="4" w:space="0" w:color="auto"/>
            </w:tcBorders>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7 735,9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7 685,7</w:t>
            </w:r>
          </w:p>
        </w:tc>
      </w:tr>
      <w:tr w:rsidR="000D7854" w:rsidRPr="000D7854" w:rsidTr="00895DFE">
        <w:trPr>
          <w:trHeight w:val="93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000 2 02 30024 05 9311 150</w:t>
            </w:r>
          </w:p>
        </w:tc>
        <w:tc>
          <w:tcPr>
            <w:tcW w:w="993" w:type="dxa"/>
            <w:tcBorders>
              <w:bottom w:val="single" w:sz="4" w:space="0" w:color="auto"/>
            </w:tcBorders>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5,4</w:t>
            </w:r>
          </w:p>
        </w:tc>
        <w:tc>
          <w:tcPr>
            <w:tcW w:w="992"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5,4</w:t>
            </w:r>
          </w:p>
        </w:tc>
      </w:tr>
      <w:tr w:rsidR="000D7854" w:rsidRPr="000D7854" w:rsidTr="00895DFE">
        <w:trPr>
          <w:trHeight w:val="70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000 2 02 30024 05 9312 150 </w:t>
            </w:r>
          </w:p>
        </w:tc>
        <w:tc>
          <w:tcPr>
            <w:tcW w:w="993"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22,6</w:t>
            </w:r>
          </w:p>
        </w:tc>
        <w:tc>
          <w:tcPr>
            <w:tcW w:w="992"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67,2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67,2</w:t>
            </w:r>
          </w:p>
        </w:tc>
      </w:tr>
      <w:tr w:rsidR="000D7854" w:rsidRPr="000D7854" w:rsidTr="00895DFE">
        <w:trPr>
          <w:trHeight w:val="81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000 2 02 30024 05 9314 150</w:t>
            </w:r>
          </w:p>
        </w:tc>
        <w:tc>
          <w:tcPr>
            <w:tcW w:w="993"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3 236,8</w:t>
            </w:r>
          </w:p>
        </w:tc>
        <w:tc>
          <w:tcPr>
            <w:tcW w:w="992"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699"/>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Пензенской области по организации и обеспечению отдыха детей</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000 2 02 30024 05 9315 150</w:t>
            </w:r>
          </w:p>
        </w:tc>
        <w:tc>
          <w:tcPr>
            <w:tcW w:w="993"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39,2</w:t>
            </w:r>
          </w:p>
        </w:tc>
        <w:tc>
          <w:tcPr>
            <w:tcW w:w="992"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105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000 2 02 30024 05 9316 150</w:t>
            </w:r>
          </w:p>
        </w:tc>
        <w:tc>
          <w:tcPr>
            <w:tcW w:w="993"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910,2</w:t>
            </w:r>
          </w:p>
        </w:tc>
        <w:tc>
          <w:tcPr>
            <w:tcW w:w="992"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923,9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958,9</w:t>
            </w:r>
          </w:p>
        </w:tc>
      </w:tr>
      <w:tr w:rsidR="000D7854" w:rsidRPr="000D7854" w:rsidTr="00895DFE">
        <w:trPr>
          <w:trHeight w:val="171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000 2 02 30024 05 9318 150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91,8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83,1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83,1</w:t>
            </w:r>
          </w:p>
        </w:tc>
      </w:tr>
      <w:tr w:rsidR="000D7854" w:rsidRPr="000D7854" w:rsidTr="00895DFE">
        <w:trPr>
          <w:trHeight w:val="99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000 2 02 30024 05 9330 150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104 170,9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116 128,6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122 260,8</w:t>
            </w:r>
          </w:p>
        </w:tc>
      </w:tr>
      <w:tr w:rsidR="000D7854" w:rsidRPr="000D7854" w:rsidTr="00895DFE">
        <w:trPr>
          <w:trHeight w:val="96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000 2 02 30024 05 9332 150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16,7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18,6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19,6</w:t>
            </w:r>
          </w:p>
        </w:tc>
      </w:tr>
      <w:tr w:rsidR="000D7854" w:rsidRPr="000D7854" w:rsidTr="00895DFE">
        <w:trPr>
          <w:trHeight w:val="112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000 202 30024 05 9334 150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1 437,2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1 460,3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1 483,6</w:t>
            </w:r>
          </w:p>
        </w:tc>
      </w:tr>
      <w:tr w:rsidR="000D7854" w:rsidRPr="000D7854" w:rsidTr="00895DFE">
        <w:trPr>
          <w:trHeight w:val="126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000 202 30024 05 9337 150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8 551,0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12 102,5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12 507,3</w:t>
            </w:r>
          </w:p>
        </w:tc>
      </w:tr>
      <w:tr w:rsidR="000D7854" w:rsidRPr="000D7854" w:rsidTr="00895DFE">
        <w:trPr>
          <w:trHeight w:val="110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409" w:type="dxa"/>
            <w:tcBorders>
              <w:bottom w:val="single" w:sz="4" w:space="0" w:color="auto"/>
            </w:tcBorders>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000 2 02 30024 05 9346 150</w:t>
            </w:r>
          </w:p>
        </w:tc>
        <w:tc>
          <w:tcPr>
            <w:tcW w:w="993" w:type="dxa"/>
            <w:tcBorders>
              <w:bottom w:val="single" w:sz="4" w:space="0" w:color="auto"/>
            </w:tcBorders>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64,2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80,9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75,7</w:t>
            </w:r>
          </w:p>
        </w:tc>
      </w:tr>
      <w:tr w:rsidR="000D7854" w:rsidRPr="000D7854" w:rsidTr="00895DFE">
        <w:trPr>
          <w:trHeight w:val="7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000 2 02 30024 05 0000 150</w:t>
            </w:r>
          </w:p>
        </w:tc>
        <w:tc>
          <w:tcPr>
            <w:tcW w:w="993" w:type="dxa"/>
            <w:shd w:val="clear" w:color="auto"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28 196,3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19 344,0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20 013,3</w:t>
            </w:r>
          </w:p>
        </w:tc>
      </w:tr>
      <w:tr w:rsidR="000D7854" w:rsidRPr="000D7854" w:rsidTr="00895DFE">
        <w:trPr>
          <w:trHeight w:val="95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000 2 02 30024 05 9349 150</w:t>
            </w:r>
          </w:p>
        </w:tc>
        <w:tc>
          <w:tcPr>
            <w:tcW w:w="993"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3 743,8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1 547,5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1 601,1</w:t>
            </w:r>
          </w:p>
        </w:tc>
      </w:tr>
      <w:tr w:rsidR="000D7854" w:rsidRPr="000D7854" w:rsidTr="00895DFE">
        <w:trPr>
          <w:trHeight w:val="70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2409" w:type="dxa"/>
            <w:shd w:val="clear" w:color="auto"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000 2 02 30024 05 9611 150</w:t>
            </w:r>
          </w:p>
        </w:tc>
        <w:tc>
          <w:tcPr>
            <w:tcW w:w="993" w:type="dxa"/>
            <w:shd w:val="clear" w:color="auto"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24 452,5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17 796,5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18 412,2</w:t>
            </w:r>
          </w:p>
        </w:tc>
      </w:tr>
      <w:tr w:rsidR="000D7854" w:rsidRPr="000D7854" w:rsidTr="00895DFE">
        <w:trPr>
          <w:trHeight w:val="123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000 2 02 30024 05 9363 150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1 047,8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1 470,5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1 470,5</w:t>
            </w:r>
          </w:p>
        </w:tc>
      </w:tr>
      <w:tr w:rsidR="000D7854" w:rsidRPr="000D7854" w:rsidTr="00895DFE">
        <w:trPr>
          <w:trHeight w:val="184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000 2 02 30024 05 9366 150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270,4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270,4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270,4</w:t>
            </w:r>
          </w:p>
        </w:tc>
      </w:tr>
      <w:tr w:rsidR="000D7854" w:rsidRPr="000D7854" w:rsidTr="00895DFE">
        <w:trPr>
          <w:trHeight w:val="325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proofErr w:type="gramStart"/>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895DFE">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000 2 02 30024 05 9368 150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10 910,8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13 459,7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13 963,0</w:t>
            </w:r>
          </w:p>
        </w:tc>
      </w:tr>
      <w:tr w:rsidR="000D7854" w:rsidRPr="000D7854" w:rsidTr="00895DFE">
        <w:trPr>
          <w:trHeight w:val="140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000 2 02 30024 05 9369 150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56,0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56,0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56,0</w:t>
            </w:r>
          </w:p>
        </w:tc>
      </w:tr>
      <w:tr w:rsidR="000D7854" w:rsidRPr="000D7854" w:rsidTr="00895DFE">
        <w:trPr>
          <w:trHeight w:val="63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000 2 02 30024 05 9370 150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494,3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503,3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521,6</w:t>
            </w:r>
          </w:p>
        </w:tc>
      </w:tr>
      <w:tr w:rsidR="000D7854" w:rsidRPr="000D7854" w:rsidTr="00895DFE">
        <w:trPr>
          <w:trHeight w:val="87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000 2 02 30024 05 9372 150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565,8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575,6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596,8</w:t>
            </w:r>
          </w:p>
        </w:tc>
      </w:tr>
      <w:tr w:rsidR="000D7854" w:rsidRPr="000D7854" w:rsidTr="00895DFE">
        <w:trPr>
          <w:trHeight w:val="16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000 2 02 30024 05 9377 150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11 124,6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13 497,6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13 600,9</w:t>
            </w:r>
          </w:p>
        </w:tc>
      </w:tr>
      <w:tr w:rsidR="000D7854" w:rsidRPr="000D7854" w:rsidTr="00895DFE">
        <w:trPr>
          <w:trHeight w:val="1589"/>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000 2 02 30024 05 9379 150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53,9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57,6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57,6</w:t>
            </w:r>
          </w:p>
        </w:tc>
      </w:tr>
      <w:tr w:rsidR="000D7854" w:rsidRPr="000D7854" w:rsidTr="00895DFE">
        <w:trPr>
          <w:trHeight w:val="121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895DFE">
              <w:rPr>
                <w:rFonts w:ascii="Times New Roman" w:eastAsia="Times New Roman" w:hAnsi="Times New Roman" w:cs="Times New Roman"/>
                <w:sz w:val="16"/>
                <w:szCs w:val="16"/>
                <w:lang w:eastAsia="ru-RU"/>
              </w:rPr>
              <w:t xml:space="preserve"> </w:t>
            </w:r>
            <w:r w:rsidRPr="00895DFE">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58,8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97,9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57,7</w:t>
            </w:r>
          </w:p>
        </w:tc>
      </w:tr>
      <w:tr w:rsidR="000D7854" w:rsidRPr="000D7854" w:rsidTr="00895DFE">
        <w:trPr>
          <w:trHeight w:val="253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proofErr w:type="gramStart"/>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895DFE">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000 2 02 30024 05 9382 150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22 530,2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24 705,8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26 006,6</w:t>
            </w:r>
          </w:p>
        </w:tc>
      </w:tr>
      <w:tr w:rsidR="000D7854" w:rsidRPr="000D7854" w:rsidTr="00895DFE">
        <w:trPr>
          <w:trHeight w:val="836"/>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208,9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181,2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188,0</w:t>
            </w:r>
          </w:p>
        </w:tc>
      </w:tr>
      <w:tr w:rsidR="000D7854" w:rsidRPr="000D7854" w:rsidTr="00895DFE">
        <w:trPr>
          <w:trHeight w:val="10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494,1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503,1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521,5</w:t>
            </w:r>
          </w:p>
        </w:tc>
      </w:tr>
      <w:tr w:rsidR="000D7854" w:rsidRPr="000D7854" w:rsidTr="00895DFE">
        <w:trPr>
          <w:trHeight w:val="114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000 2 02 30024 05 9385 150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10,6</w:t>
            </w:r>
          </w:p>
        </w:tc>
      </w:tr>
      <w:tr w:rsidR="000D7854" w:rsidRPr="000D7854" w:rsidTr="00895DFE">
        <w:trPr>
          <w:trHeight w:val="98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895DFE">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895DFE">
              <w:rPr>
                <w:rFonts w:ascii="Times New Roman" w:eastAsia="Times New Roman" w:hAnsi="Times New Roman" w:cs="Times New Roman"/>
                <w:sz w:val="16"/>
                <w:szCs w:val="16"/>
                <w:lang w:eastAsia="ru-RU"/>
              </w:rPr>
              <w:t xml:space="preserve"> средств бюджета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000 2 02 30024 05 9386 150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90,8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124,6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124,6</w:t>
            </w:r>
          </w:p>
        </w:tc>
      </w:tr>
      <w:tr w:rsidR="000D7854" w:rsidRPr="000D7854" w:rsidTr="00895DFE">
        <w:trPr>
          <w:trHeight w:val="69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000 2 02 30024 05 9387 150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7 577,3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7 688,6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7 980,4</w:t>
            </w:r>
          </w:p>
        </w:tc>
      </w:tr>
      <w:tr w:rsidR="000D7854" w:rsidRPr="000D7854" w:rsidTr="00895DFE">
        <w:trPr>
          <w:trHeight w:val="1217"/>
        </w:trPr>
        <w:tc>
          <w:tcPr>
            <w:tcW w:w="4415" w:type="dxa"/>
            <w:shd w:val="clear" w:color="000000" w:fill="FFFFFF"/>
            <w:vAlign w:val="center"/>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000 2 02 30024 05 9389 150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455,7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455,7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455,7</w:t>
            </w:r>
          </w:p>
        </w:tc>
      </w:tr>
      <w:tr w:rsidR="000D7854" w:rsidRPr="000D7854" w:rsidTr="00895DFE">
        <w:trPr>
          <w:trHeight w:val="55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на исполнение государственных полномочий по предоставлению семьям социальных выплат на приобретение (строительство) жилья при рождении первого ребёнка </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000 202 30024 05 9393 150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2 296,7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4 921,5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4 921,5</w:t>
            </w:r>
          </w:p>
        </w:tc>
      </w:tr>
      <w:tr w:rsidR="000D7854" w:rsidRPr="000D7854" w:rsidTr="00895DFE">
        <w:trPr>
          <w:trHeight w:val="55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на исполнение государственных полномочий по предоставлению социальных выплат на улучшение жилищных условий многодетным семьям </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000 202 30024 05 9394 150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1 500,3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1 500,3</w:t>
            </w:r>
          </w:p>
        </w:tc>
      </w:tr>
      <w:tr w:rsidR="000D7854" w:rsidRPr="000D7854" w:rsidTr="00895DFE">
        <w:trPr>
          <w:trHeight w:val="94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895DFE">
              <w:rPr>
                <w:rFonts w:ascii="Times New Roman" w:eastAsia="Times New Roman" w:hAnsi="Times New Roman" w:cs="Times New Roman"/>
                <w:sz w:val="16"/>
                <w:szCs w:val="16"/>
                <w:lang w:eastAsia="ru-RU"/>
              </w:rPr>
              <w:t>на 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roofErr w:type="gramEnd"/>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000 2 02 30024 05 9396 150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40,9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40,9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40,9</w:t>
            </w:r>
          </w:p>
        </w:tc>
      </w:tr>
      <w:tr w:rsidR="000D7854" w:rsidRPr="000D7854" w:rsidTr="00895DFE">
        <w:trPr>
          <w:trHeight w:val="172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proofErr w:type="gramStart"/>
            <w:r w:rsidRPr="00895DFE">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roofErr w:type="gramEnd"/>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000 2 02 30024 05 9397 150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25,0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44,5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44,5</w:t>
            </w:r>
          </w:p>
        </w:tc>
      </w:tr>
      <w:tr w:rsidR="000D7854" w:rsidRPr="000D7854" w:rsidTr="00895DFE">
        <w:trPr>
          <w:trHeight w:val="83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000 2 02 30024 05 9398 150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44 518,5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45 627,8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47 824,3</w:t>
            </w:r>
          </w:p>
        </w:tc>
      </w:tr>
      <w:tr w:rsidR="000D7854" w:rsidRPr="000D7854" w:rsidTr="00895DFE">
        <w:trPr>
          <w:trHeight w:val="86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000 2 02 30024 05 9399 150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7,7</w:t>
            </w:r>
          </w:p>
        </w:tc>
      </w:tr>
      <w:tr w:rsidR="000D7854" w:rsidRPr="000D7854" w:rsidTr="00895DFE">
        <w:trPr>
          <w:trHeight w:val="88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  000 202 35082 05 0000 150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10 544,1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10 553,6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10 557,6</w:t>
            </w:r>
          </w:p>
        </w:tc>
      </w:tr>
      <w:tr w:rsidR="000D7854" w:rsidRPr="000D7854" w:rsidTr="00895DFE">
        <w:trPr>
          <w:trHeight w:val="90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000 202 35082 05 9338 150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10 544,1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10 553,6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10 557,6</w:t>
            </w:r>
          </w:p>
        </w:tc>
      </w:tr>
      <w:tr w:rsidR="000D7854" w:rsidRPr="000D7854" w:rsidTr="00895DFE">
        <w:trPr>
          <w:trHeight w:val="97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  000 202 35084 05 0000 150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17 075,1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19 347,7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20 121,5</w:t>
            </w:r>
          </w:p>
        </w:tc>
      </w:tr>
      <w:tr w:rsidR="000D7854" w:rsidRPr="000D7854" w:rsidTr="00895DFE">
        <w:trPr>
          <w:trHeight w:val="1066"/>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000 202 35084 05 9335 150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1 366,0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1 547,8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1 609,7</w:t>
            </w:r>
          </w:p>
        </w:tc>
      </w:tr>
      <w:tr w:rsidR="000D7854" w:rsidRPr="000D7854" w:rsidTr="00895DFE">
        <w:trPr>
          <w:trHeight w:val="102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000 2 02 35084 05 9604 150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15 709,1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17 799,9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18 511,8</w:t>
            </w:r>
          </w:p>
        </w:tc>
      </w:tr>
      <w:tr w:rsidR="000D7854" w:rsidRPr="000D7854" w:rsidTr="00895DFE">
        <w:trPr>
          <w:trHeight w:val="69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000 2 02 35118 05 9603 150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2 051,4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2 070,5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2 152,1</w:t>
            </w:r>
          </w:p>
        </w:tc>
      </w:tr>
      <w:tr w:rsidR="000D7854" w:rsidRPr="000D7854" w:rsidTr="00895DFE">
        <w:trPr>
          <w:trHeight w:val="9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000 2 02 35120 05 0000 150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1,7</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25,5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w:t>
            </w:r>
          </w:p>
        </w:tc>
      </w:tr>
      <w:tr w:rsidR="000D7854" w:rsidRPr="000D7854" w:rsidTr="00895DFE">
        <w:trPr>
          <w:trHeight w:val="81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000 2 02 35137 05 0000 150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509,3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524,8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545,8</w:t>
            </w:r>
          </w:p>
        </w:tc>
      </w:tr>
      <w:tr w:rsidR="000D7854" w:rsidRPr="000D7854" w:rsidTr="00895DFE">
        <w:trPr>
          <w:trHeight w:val="141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000 2 02 35380 05 0000 150        </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9 471,2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9 847,6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10 241,0</w:t>
            </w:r>
          </w:p>
        </w:tc>
      </w:tr>
      <w:tr w:rsidR="000D7854" w:rsidRPr="000D7854" w:rsidTr="00895DFE">
        <w:trPr>
          <w:trHeight w:val="72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  000 2 02 35404 05 0000 150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6 117,1</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5 540,6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5 540,6</w:t>
            </w:r>
          </w:p>
        </w:tc>
      </w:tr>
      <w:tr w:rsidR="000D7854" w:rsidRPr="000D7854" w:rsidTr="00895DFE">
        <w:trPr>
          <w:trHeight w:val="81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000 2 02 35404 05 9317 150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489,4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443,2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443,2</w:t>
            </w:r>
          </w:p>
        </w:tc>
      </w:tr>
      <w:tr w:rsidR="000D7854" w:rsidRPr="000D7854" w:rsidTr="00895DFE">
        <w:trPr>
          <w:trHeight w:val="559"/>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lastRenderedPageBreak/>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000 2 02 35404 05 9613 150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5 627,8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5 097,4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5 097,4</w:t>
            </w:r>
          </w:p>
        </w:tc>
      </w:tr>
      <w:tr w:rsidR="000D7854" w:rsidRPr="000D7854" w:rsidTr="00895DFE">
        <w:trPr>
          <w:trHeight w:val="55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 xml:space="preserve">  000 2 02 35462 05 0000 150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23,8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30,9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30,5</w:t>
            </w:r>
          </w:p>
        </w:tc>
      </w:tr>
      <w:tr w:rsidR="000D7854" w:rsidRPr="000D7854" w:rsidTr="00895DFE">
        <w:trPr>
          <w:trHeight w:val="936"/>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 xml:space="preserve">  000 2 02 35462 05 9331 150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2,4</w:t>
            </w:r>
          </w:p>
        </w:tc>
      </w:tr>
      <w:tr w:rsidR="000D7854" w:rsidRPr="000D7854" w:rsidTr="00895DFE">
        <w:trPr>
          <w:trHeight w:val="97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000 2 02 35462 05 9605 150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21,9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28,5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28,1</w:t>
            </w:r>
          </w:p>
        </w:tc>
      </w:tr>
      <w:tr w:rsidR="000D7854" w:rsidRPr="000D7854" w:rsidTr="00AA2E96">
        <w:trPr>
          <w:trHeight w:val="21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проведение Всероссийской переписи населения 2020 года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000 2 02 35469 05 0000 150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409,8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459"/>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000 2 02 35573 05 0000 150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18 517,3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18 721,0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19 262,3</w:t>
            </w:r>
          </w:p>
        </w:tc>
      </w:tr>
      <w:tr w:rsidR="000D7854" w:rsidRPr="000D7854" w:rsidTr="00895DFE">
        <w:trPr>
          <w:trHeight w:val="315"/>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Иные межбюджетные трансферты</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000 2 02 40000 00 0000 150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33 315,3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17 978,3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10 233,7</w:t>
            </w:r>
          </w:p>
        </w:tc>
      </w:tr>
      <w:tr w:rsidR="000D7854" w:rsidRPr="000D7854" w:rsidTr="00895DFE">
        <w:trPr>
          <w:trHeight w:val="71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000 2 02 40014 05 9410 150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13,0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13,0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60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000 2 02 40014 05 9430 150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8,2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53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000 2 02 40014 05 9460 150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7 434,9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7 434,9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82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000 2 02 40014 05 9470 150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244,6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244,6</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92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000 2 02 45303 05 9713 150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10 311,8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10 285,8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10 233,7</w:t>
            </w:r>
          </w:p>
        </w:tc>
      </w:tr>
      <w:tr w:rsidR="000D7854" w:rsidRPr="000D7854" w:rsidTr="00895DFE">
        <w:trPr>
          <w:trHeight w:val="51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000 2 02 45454 05 0000 150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10 000,0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43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поддержку отрасли культуры</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000 2 02 45519 05 0000 150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5 302,8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1142"/>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000 202 45519 05 9484 150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406,8</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983"/>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000 202 45519 05 9716 150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4 678,5</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988"/>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бюджета Пензенской области на </w:t>
            </w:r>
            <w:proofErr w:type="spellStart"/>
            <w:r w:rsidRPr="00895DFE">
              <w:rPr>
                <w:rFonts w:ascii="Times New Roman" w:eastAsia="Times New Roman" w:hAnsi="Times New Roman" w:cs="Times New Roman"/>
                <w:sz w:val="16"/>
                <w:szCs w:val="16"/>
                <w:lang w:eastAsia="ru-RU"/>
              </w:rPr>
              <w:t>софинансирование</w:t>
            </w:r>
            <w:proofErr w:type="spellEnd"/>
            <w:r w:rsidRPr="00895DFE">
              <w:rPr>
                <w:rFonts w:ascii="Times New Roman" w:eastAsia="Times New Roman" w:hAnsi="Times New Roman" w:cs="Times New Roman"/>
                <w:sz w:val="16"/>
                <w:szCs w:val="16"/>
                <w:lang w:eastAsia="ru-RU"/>
              </w:rPr>
              <w:t xml:space="preserve">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000 202 45519 05 9475 150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17,4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86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w:t>
            </w:r>
            <w:proofErr w:type="spellStart"/>
            <w:r w:rsidRPr="00895DFE">
              <w:rPr>
                <w:rFonts w:ascii="Times New Roman" w:eastAsia="Times New Roman" w:hAnsi="Times New Roman" w:cs="Times New Roman"/>
                <w:sz w:val="16"/>
                <w:szCs w:val="16"/>
                <w:lang w:eastAsia="ru-RU"/>
              </w:rPr>
              <w:t>культурыза</w:t>
            </w:r>
            <w:proofErr w:type="spellEnd"/>
            <w:r w:rsidRPr="00895DFE">
              <w:rPr>
                <w:rFonts w:ascii="Times New Roman" w:eastAsia="Times New Roman" w:hAnsi="Times New Roman" w:cs="Times New Roman"/>
                <w:sz w:val="16"/>
                <w:szCs w:val="16"/>
                <w:lang w:eastAsia="ru-RU"/>
              </w:rPr>
              <w:t xml:space="preserve"> счет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000 202 45519 05 9707 150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200,0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1014"/>
        </w:trPr>
        <w:tc>
          <w:tcPr>
            <w:tcW w:w="4415" w:type="dxa"/>
            <w:shd w:val="clear" w:color="000000" w:fill="FFFFFF"/>
            <w:vAlign w:val="center"/>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lastRenderedPageBreak/>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000 2 18 00000 00 0000 000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101,4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437"/>
        </w:trPr>
        <w:tc>
          <w:tcPr>
            <w:tcW w:w="4415" w:type="dxa"/>
            <w:shd w:val="clear" w:color="000000" w:fill="FFFFFF"/>
            <w:noWrap/>
            <w:hideMark/>
          </w:tcPr>
          <w:p w:rsidR="000D7854" w:rsidRPr="00895DFE" w:rsidRDefault="000D7854" w:rsidP="000D7854">
            <w:pPr>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Доходы бюджетов муниципальных  районов  от возврата бюджетными учреждениями остатков субсидий прошлых лет</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000 2 18 05010 05 0000 150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37,2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573"/>
        </w:trPr>
        <w:tc>
          <w:tcPr>
            <w:tcW w:w="4415" w:type="dxa"/>
            <w:shd w:val="clear" w:color="000000" w:fill="FFFFFF"/>
            <w:noWrap/>
            <w:hideMark/>
          </w:tcPr>
          <w:p w:rsidR="000D7854" w:rsidRPr="00895DFE" w:rsidRDefault="000D7854" w:rsidP="000D7854">
            <w:pPr>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000 2 18 05030 05 0000 150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4,2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694"/>
        </w:trPr>
        <w:tc>
          <w:tcPr>
            <w:tcW w:w="4415" w:type="dxa"/>
            <w:shd w:val="clear" w:color="000000" w:fill="FFFFFF"/>
            <w:noWrap/>
            <w:hideMark/>
          </w:tcPr>
          <w:p w:rsidR="000D7854" w:rsidRPr="00895DFE" w:rsidRDefault="000D7854" w:rsidP="000D7854">
            <w:pPr>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000 2 18 60010 05 0000 150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60,0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481"/>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b/>
                <w:bCs/>
                <w:sz w:val="16"/>
                <w:szCs w:val="16"/>
                <w:lang w:eastAsia="ru-RU"/>
              </w:rPr>
            </w:pPr>
            <w:r w:rsidRPr="00895DFE">
              <w:rPr>
                <w:rFonts w:ascii="Times New Roman" w:eastAsia="Times New Roman" w:hAnsi="Times New Roman" w:cs="Times New Roman"/>
                <w:b/>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2409"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000 2 19 00000 00 0000 000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-41,4</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b/>
                <w:bCs/>
                <w:sz w:val="16"/>
                <w:szCs w:val="16"/>
                <w:lang w:eastAsia="ru-RU"/>
              </w:rPr>
            </w:pPr>
            <w:r w:rsidRPr="000D7854">
              <w:rPr>
                <w:rFonts w:ascii="Arial CYR" w:eastAsia="Times New Roman" w:hAnsi="Arial CYR" w:cs="Arial CYR"/>
                <w:b/>
                <w:bCs/>
                <w:sz w:val="16"/>
                <w:szCs w:val="16"/>
                <w:lang w:eastAsia="ru-RU"/>
              </w:rPr>
              <w:t>0,0</w:t>
            </w:r>
          </w:p>
        </w:tc>
      </w:tr>
      <w:tr w:rsidR="000D7854" w:rsidRPr="000D7854" w:rsidTr="00895DFE">
        <w:trPr>
          <w:trHeight w:val="55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000 2 19 00000 05 0000 150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-37,2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1080"/>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000 2 19 60010 05 4600 150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-37,2</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1477"/>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000 2 19 60010 05 6344 150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-0,3</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r w:rsidR="000D7854" w:rsidRPr="000D7854" w:rsidTr="00895DFE">
        <w:trPr>
          <w:trHeight w:val="1414"/>
        </w:trPr>
        <w:tc>
          <w:tcPr>
            <w:tcW w:w="4415" w:type="dxa"/>
            <w:shd w:val="clear" w:color="000000" w:fill="FFFFFF"/>
            <w:hideMark/>
          </w:tcPr>
          <w:p w:rsidR="000D7854" w:rsidRPr="00895DFE" w:rsidRDefault="000D7854" w:rsidP="000D7854">
            <w:pPr>
              <w:jc w:val="left"/>
              <w:rPr>
                <w:rFonts w:ascii="Times New Roman" w:eastAsia="Times New Roman" w:hAnsi="Times New Roman" w:cs="Times New Roman"/>
                <w:sz w:val="16"/>
                <w:szCs w:val="16"/>
                <w:lang w:eastAsia="ru-RU"/>
              </w:rPr>
            </w:pPr>
            <w:r w:rsidRPr="00895DFE">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409" w:type="dxa"/>
            <w:shd w:val="clear" w:color="000000" w:fill="FFFFFF"/>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000 2 19 60010 05 8314 150</w:t>
            </w:r>
          </w:p>
        </w:tc>
        <w:tc>
          <w:tcPr>
            <w:tcW w:w="993"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-3,9</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c>
          <w:tcPr>
            <w:tcW w:w="992" w:type="dxa"/>
            <w:shd w:val="clear" w:color="000000" w:fill="FFFFFF"/>
            <w:noWrap/>
            <w:vAlign w:val="center"/>
            <w:hideMark/>
          </w:tcPr>
          <w:p w:rsidR="000D7854" w:rsidRPr="000D7854" w:rsidRDefault="000D7854" w:rsidP="000D7854">
            <w:pPr>
              <w:jc w:val="center"/>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0,0</w:t>
            </w:r>
          </w:p>
        </w:tc>
      </w:tr>
    </w:tbl>
    <w:p w:rsidR="000D7854" w:rsidRPr="000D7854" w:rsidRDefault="000D7854" w:rsidP="000D7854">
      <w:pPr>
        <w:jc w:val="left"/>
        <w:rPr>
          <w:rFonts w:ascii="Times New Roman" w:eastAsia="Times New Roman" w:hAnsi="Times New Roman" w:cs="Times New Roman"/>
          <w:sz w:val="16"/>
          <w:szCs w:val="16"/>
          <w:lang w:eastAsia="ru-RU"/>
        </w:rPr>
      </w:pPr>
    </w:p>
    <w:p w:rsidR="000D7854" w:rsidRPr="000D7854" w:rsidRDefault="000D7854" w:rsidP="000D7854">
      <w:pPr>
        <w:jc w:val="left"/>
        <w:rPr>
          <w:rFonts w:ascii="Times New Roman" w:eastAsia="Times New Roman" w:hAnsi="Times New Roman" w:cs="Times New Roman"/>
          <w:sz w:val="16"/>
          <w:szCs w:val="16"/>
          <w:lang w:eastAsia="ru-RU"/>
        </w:rPr>
      </w:pP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Приложение 7</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УТВЕРЖДЕНО</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решением Собрания представителей</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Мокшанского района</w:t>
      </w:r>
    </w:p>
    <w:p w:rsidR="000D7854" w:rsidRPr="000D7854" w:rsidRDefault="000D7854" w:rsidP="000D7854">
      <w:pPr>
        <w:jc w:val="right"/>
        <w:rPr>
          <w:rFonts w:ascii="Arial" w:eastAsia="Times New Roman" w:hAnsi="Arial" w:cs="Arial"/>
          <w:sz w:val="16"/>
          <w:szCs w:val="16"/>
          <w:lang w:eastAsia="ru-RU"/>
        </w:rPr>
      </w:pPr>
      <w:r w:rsidRPr="000D7854">
        <w:rPr>
          <w:rFonts w:ascii="Arial CYR" w:eastAsia="Times New Roman" w:hAnsi="Arial CYR" w:cs="Arial CYR"/>
          <w:sz w:val="16"/>
          <w:szCs w:val="16"/>
          <w:lang w:eastAsia="ru-RU"/>
        </w:rPr>
        <w:t xml:space="preserve">от 25.06.2021 №627-56/4    </w:t>
      </w:r>
      <w:r w:rsidRPr="000D7854">
        <w:rPr>
          <w:rFonts w:ascii="Arial" w:eastAsia="Times New Roman" w:hAnsi="Arial" w:cs="Arial"/>
          <w:sz w:val="16"/>
          <w:szCs w:val="16"/>
          <w:lang w:eastAsia="ru-RU"/>
        </w:rPr>
        <w:t xml:space="preserve">  </w:t>
      </w:r>
    </w:p>
    <w:p w:rsidR="000D7854" w:rsidRPr="000D7854" w:rsidRDefault="000D7854" w:rsidP="000D7854">
      <w:pPr>
        <w:jc w:val="righ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  </w:t>
      </w:r>
    </w:p>
    <w:p w:rsidR="000D7854" w:rsidRPr="000D7854" w:rsidRDefault="000D7854" w:rsidP="000D7854">
      <w:pPr>
        <w:spacing w:before="120"/>
        <w:ind w:firstLine="567"/>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0D7854">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0D7854">
        <w:rPr>
          <w:rFonts w:ascii="Times New Roman" w:eastAsia="Times New Roman" w:hAnsi="Times New Roman" w:cs="Times New Roman"/>
          <w:sz w:val="16"/>
          <w:szCs w:val="16"/>
          <w:lang w:eastAsia="ru-RU"/>
        </w:rPr>
        <w:t xml:space="preserve"> на 2021 год, на плановый период 2022 и 2023 годов</w:t>
      </w:r>
    </w:p>
    <w:p w:rsidR="000D7854" w:rsidRPr="000D7854" w:rsidRDefault="000D7854" w:rsidP="000D7854">
      <w:pPr>
        <w:spacing w:before="120"/>
        <w:ind w:firstLine="567"/>
        <w:jc w:val="center"/>
        <w:rPr>
          <w:rFonts w:ascii="Times New Roman" w:eastAsia="Times New Roman" w:hAnsi="Times New Roman" w:cs="Times New Roman"/>
          <w:sz w:val="16"/>
          <w:szCs w:val="16"/>
          <w:lang w:eastAsia="ru-RU"/>
        </w:rPr>
      </w:pPr>
    </w:p>
    <w:tbl>
      <w:tblPr>
        <w:tblW w:w="11005" w:type="dxa"/>
        <w:tblInd w:w="-691" w:type="dxa"/>
        <w:tblLayout w:type="fixed"/>
        <w:tblLook w:val="04A0" w:firstRow="1" w:lastRow="0" w:firstColumn="1" w:lastColumn="0" w:noHBand="0" w:noVBand="1"/>
      </w:tblPr>
      <w:tblGrid>
        <w:gridCol w:w="434"/>
        <w:gridCol w:w="3200"/>
        <w:gridCol w:w="425"/>
        <w:gridCol w:w="438"/>
        <w:gridCol w:w="554"/>
        <w:gridCol w:w="457"/>
        <w:gridCol w:w="535"/>
        <w:gridCol w:w="709"/>
        <w:gridCol w:w="1134"/>
        <w:gridCol w:w="992"/>
        <w:gridCol w:w="992"/>
        <w:gridCol w:w="1135"/>
      </w:tblGrid>
      <w:tr w:rsidR="000D7854" w:rsidRPr="00AA2E96" w:rsidTr="000D7854">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 </w:t>
            </w:r>
            <w:proofErr w:type="gramStart"/>
            <w:r w:rsidRPr="00AA2E96">
              <w:rPr>
                <w:rFonts w:ascii="Times New Roman" w:eastAsia="Times New Roman" w:hAnsi="Times New Roman" w:cs="Times New Roman"/>
                <w:sz w:val="16"/>
                <w:szCs w:val="16"/>
                <w:lang w:eastAsia="ru-RU"/>
              </w:rPr>
              <w:t>п</w:t>
            </w:r>
            <w:proofErr w:type="gramEnd"/>
            <w:r w:rsidRPr="00AA2E96">
              <w:rPr>
                <w:rFonts w:ascii="Times New Roman" w:eastAsia="Times New Roman" w:hAnsi="Times New Roman" w:cs="Times New Roman"/>
                <w:sz w:val="16"/>
                <w:szCs w:val="16"/>
                <w:lang w:eastAsia="ru-RU"/>
              </w:rPr>
              <w:t>/п</w:t>
            </w:r>
          </w:p>
        </w:tc>
        <w:tc>
          <w:tcPr>
            <w:tcW w:w="3200" w:type="dxa"/>
            <w:vMerge w:val="restart"/>
            <w:tcBorders>
              <w:top w:val="single" w:sz="4" w:space="0" w:color="auto"/>
              <w:left w:val="nil"/>
              <w:right w:val="single" w:sz="4" w:space="0" w:color="auto"/>
            </w:tcBorders>
            <w:shd w:val="clear" w:color="000000" w:fill="FFFFFF"/>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0D7854" w:rsidRPr="00AA2E96" w:rsidRDefault="000D7854" w:rsidP="00AA2E96">
            <w:pPr>
              <w:ind w:right="-24" w:hanging="107"/>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Утверждено на 2021 год, </w:t>
            </w:r>
            <w:proofErr w:type="spellStart"/>
            <w:r w:rsidRPr="00AA2E96">
              <w:rPr>
                <w:rFonts w:ascii="Times New Roman" w:eastAsia="Times New Roman" w:hAnsi="Times New Roman" w:cs="Times New Roman"/>
                <w:sz w:val="16"/>
                <w:szCs w:val="16"/>
                <w:lang w:eastAsia="ru-RU"/>
              </w:rPr>
              <w:t>тыс</w:t>
            </w:r>
            <w:proofErr w:type="gramStart"/>
            <w:r w:rsidRPr="00AA2E96">
              <w:rPr>
                <w:rFonts w:ascii="Times New Roman" w:eastAsia="Times New Roman" w:hAnsi="Times New Roman" w:cs="Times New Roman"/>
                <w:sz w:val="16"/>
                <w:szCs w:val="16"/>
                <w:lang w:eastAsia="ru-RU"/>
              </w:rPr>
              <w:t>.р</w:t>
            </w:r>
            <w:proofErr w:type="gramEnd"/>
            <w:r w:rsidRPr="00AA2E96">
              <w:rPr>
                <w:rFonts w:ascii="Times New Roman" w:eastAsia="Times New Roman" w:hAnsi="Times New Roman" w:cs="Times New Roman"/>
                <w:sz w:val="16"/>
                <w:szCs w:val="16"/>
                <w:lang w:eastAsia="ru-RU"/>
              </w:rPr>
              <w:t>уб</w:t>
            </w:r>
            <w:proofErr w:type="spellEnd"/>
            <w:r w:rsidRPr="00AA2E96">
              <w:rPr>
                <w:rFonts w:ascii="Times New Roman" w:eastAsia="Times New Roman" w:hAnsi="Times New Roman" w:cs="Times New Roman"/>
                <w:sz w:val="16"/>
                <w:szCs w:val="16"/>
                <w:lang w:eastAsia="ru-RU"/>
              </w:rPr>
              <w:t>.</w:t>
            </w:r>
          </w:p>
        </w:tc>
        <w:tc>
          <w:tcPr>
            <w:tcW w:w="992" w:type="dxa"/>
            <w:vMerge w:val="restart"/>
            <w:tcBorders>
              <w:top w:val="single" w:sz="4" w:space="0" w:color="auto"/>
              <w:left w:val="nil"/>
              <w:right w:val="single" w:sz="4" w:space="0" w:color="auto"/>
            </w:tcBorders>
            <w:shd w:val="clear" w:color="000000" w:fill="FFFFFF"/>
          </w:tcPr>
          <w:p w:rsidR="000D7854" w:rsidRPr="00AA2E96" w:rsidRDefault="000D7854" w:rsidP="00AA2E96">
            <w:pPr>
              <w:ind w:right="-24" w:hanging="107"/>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Утверждено на 2022 год, тыс. руб.</w:t>
            </w:r>
          </w:p>
        </w:tc>
        <w:tc>
          <w:tcPr>
            <w:tcW w:w="1135" w:type="dxa"/>
            <w:vMerge w:val="restart"/>
            <w:tcBorders>
              <w:top w:val="single" w:sz="4" w:space="0" w:color="auto"/>
              <w:left w:val="nil"/>
              <w:right w:val="single" w:sz="4" w:space="0" w:color="auto"/>
            </w:tcBorders>
            <w:shd w:val="clear" w:color="000000" w:fill="FFFFFF"/>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Утверждено на 2023 год, тыс. руб.</w:t>
            </w:r>
          </w:p>
        </w:tc>
      </w:tr>
      <w:tr w:rsidR="000D7854" w:rsidRPr="000D7854" w:rsidTr="000D7854">
        <w:trPr>
          <w:trHeight w:val="255"/>
        </w:trPr>
        <w:tc>
          <w:tcPr>
            <w:tcW w:w="434" w:type="dxa"/>
            <w:vMerge/>
            <w:tcBorders>
              <w:left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
        </w:tc>
        <w:tc>
          <w:tcPr>
            <w:tcW w:w="3200" w:type="dxa"/>
            <w:vMerge/>
            <w:tcBorders>
              <w:left w:val="nil"/>
              <w:right w:val="single" w:sz="4" w:space="0" w:color="auto"/>
            </w:tcBorders>
            <w:shd w:val="clear" w:color="000000" w:fill="FFFFFF"/>
            <w:hideMark/>
          </w:tcPr>
          <w:p w:rsidR="000D7854" w:rsidRPr="000D7854" w:rsidRDefault="000D7854" w:rsidP="000D7854">
            <w:pPr>
              <w:jc w:val="left"/>
              <w:rPr>
                <w:rFonts w:ascii="Arial" w:eastAsia="Times New Roman" w:hAnsi="Arial" w:cs="Arial"/>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roofErr w:type="spellStart"/>
            <w:r w:rsidRPr="000D7854">
              <w:rPr>
                <w:rFonts w:ascii="Arial" w:eastAsia="Times New Roman" w:hAnsi="Arial" w:cs="Arial"/>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roofErr w:type="gramStart"/>
            <w:r w:rsidRPr="000D7854">
              <w:rPr>
                <w:rFonts w:ascii="Arial" w:eastAsia="Times New Roman" w:hAnsi="Arial" w:cs="Arial"/>
                <w:sz w:val="16"/>
                <w:szCs w:val="16"/>
                <w:lang w:eastAsia="ru-RU"/>
              </w:rPr>
              <w:t>ПР</w:t>
            </w:r>
            <w:proofErr w:type="gramEnd"/>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
        </w:tc>
        <w:tc>
          <w:tcPr>
            <w:tcW w:w="992" w:type="dxa"/>
            <w:vMerge/>
            <w:tcBorders>
              <w:left w:val="nil"/>
              <w:right w:val="single" w:sz="4" w:space="0" w:color="auto"/>
            </w:tcBorders>
            <w:shd w:val="clear" w:color="000000" w:fill="FFFFFF"/>
          </w:tcPr>
          <w:p w:rsidR="000D7854" w:rsidRPr="000D7854" w:rsidRDefault="000D7854" w:rsidP="000D7854">
            <w:pPr>
              <w:jc w:val="center"/>
              <w:rPr>
                <w:rFonts w:ascii="Arial" w:eastAsia="Times New Roman" w:hAnsi="Arial" w:cs="Arial"/>
                <w:sz w:val="16"/>
                <w:szCs w:val="16"/>
                <w:lang w:eastAsia="ru-RU"/>
              </w:rPr>
            </w:pPr>
          </w:p>
        </w:tc>
        <w:tc>
          <w:tcPr>
            <w:tcW w:w="1135" w:type="dxa"/>
            <w:vMerge/>
            <w:tcBorders>
              <w:left w:val="nil"/>
              <w:right w:val="single" w:sz="4" w:space="0" w:color="auto"/>
            </w:tcBorders>
            <w:shd w:val="clear" w:color="000000" w:fill="FFFFFF"/>
          </w:tcPr>
          <w:p w:rsidR="000D7854" w:rsidRPr="000D7854" w:rsidRDefault="000D7854" w:rsidP="000D7854">
            <w:pPr>
              <w:jc w:val="center"/>
              <w:rPr>
                <w:rFonts w:ascii="Arial" w:eastAsia="Times New Roman" w:hAnsi="Arial" w:cs="Arial"/>
                <w:sz w:val="16"/>
                <w:szCs w:val="16"/>
                <w:lang w:eastAsia="ru-RU"/>
              </w:rPr>
            </w:pPr>
          </w:p>
        </w:tc>
      </w:tr>
      <w:tr w:rsidR="000D7854" w:rsidRPr="000D7854" w:rsidTr="000D7854">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
        </w:tc>
        <w:tc>
          <w:tcPr>
            <w:tcW w:w="3200" w:type="dxa"/>
            <w:vMerge/>
            <w:tcBorders>
              <w:left w:val="nil"/>
              <w:bottom w:val="single" w:sz="4" w:space="0" w:color="auto"/>
              <w:right w:val="single" w:sz="4" w:space="0" w:color="auto"/>
            </w:tcBorders>
            <w:shd w:val="clear" w:color="000000" w:fill="FFFFFF"/>
            <w:hideMark/>
          </w:tcPr>
          <w:p w:rsidR="000D7854" w:rsidRPr="000D7854" w:rsidRDefault="000D7854" w:rsidP="000D7854">
            <w:pPr>
              <w:jc w:val="left"/>
              <w:rPr>
                <w:rFonts w:ascii="Arial" w:eastAsia="Times New Roman" w:hAnsi="Arial" w:cs="Arial"/>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roofErr w:type="gramStart"/>
            <w:r w:rsidRPr="000D7854">
              <w:rPr>
                <w:rFonts w:ascii="Arial" w:eastAsia="Times New Roman" w:hAnsi="Arial" w:cs="Arial"/>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roofErr w:type="gramStart"/>
            <w:r w:rsidRPr="000D7854">
              <w:rPr>
                <w:rFonts w:ascii="Arial" w:eastAsia="Times New Roman" w:hAnsi="Arial" w:cs="Arial"/>
                <w:sz w:val="16"/>
                <w:szCs w:val="16"/>
                <w:lang w:eastAsia="ru-RU"/>
              </w:rPr>
              <w:t>НР)</w:t>
            </w:r>
            <w:proofErr w:type="gramEnd"/>
          </w:p>
        </w:tc>
        <w:tc>
          <w:tcPr>
            <w:tcW w:w="1134" w:type="dxa"/>
            <w:vMerge/>
            <w:tcBorders>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tcPr>
          <w:p w:rsidR="000D7854" w:rsidRPr="000D7854" w:rsidRDefault="000D7854" w:rsidP="000D7854">
            <w:pPr>
              <w:jc w:val="center"/>
              <w:rPr>
                <w:rFonts w:ascii="Arial" w:eastAsia="Times New Roman" w:hAnsi="Arial" w:cs="Arial"/>
                <w:sz w:val="16"/>
                <w:szCs w:val="16"/>
                <w:lang w:eastAsia="ru-RU"/>
              </w:rPr>
            </w:pPr>
          </w:p>
        </w:tc>
        <w:tc>
          <w:tcPr>
            <w:tcW w:w="1135" w:type="dxa"/>
            <w:vMerge/>
            <w:tcBorders>
              <w:left w:val="nil"/>
              <w:bottom w:val="single" w:sz="4" w:space="0" w:color="auto"/>
              <w:right w:val="single" w:sz="4" w:space="0" w:color="auto"/>
            </w:tcBorders>
            <w:shd w:val="clear" w:color="000000" w:fill="FFFFFF"/>
          </w:tcPr>
          <w:p w:rsidR="000D7854" w:rsidRPr="000D7854" w:rsidRDefault="000D7854" w:rsidP="000D7854">
            <w:pPr>
              <w:jc w:val="center"/>
              <w:rPr>
                <w:rFonts w:ascii="Arial" w:eastAsia="Times New Roman" w:hAnsi="Arial" w:cs="Arial"/>
                <w:sz w:val="16"/>
                <w:szCs w:val="16"/>
                <w:lang w:eastAsia="ru-RU"/>
              </w:rPr>
            </w:pP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689 345,1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635 935,2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717 671,1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57 685,0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50 758,5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48 894,6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38 772,2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34 165,3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33 192,6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«Развитие муниципальной службы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38 177,9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33 571,0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32 598,3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Основное мероприятие "Обеспечение деятельности администрации </w:t>
            </w:r>
            <w:r w:rsidRPr="000D7854">
              <w:rPr>
                <w:rFonts w:ascii="Arial" w:eastAsia="Times New Roman" w:hAnsi="Arial" w:cs="Arial"/>
                <w:sz w:val="16"/>
                <w:szCs w:val="16"/>
                <w:lang w:eastAsia="ru-RU"/>
              </w:rPr>
              <w:lastRenderedPageBreak/>
              <w:t>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38 177,9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33 571,0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32 598,3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27 884,8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27 557,5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27 884,8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27 557,5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27 884,8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27 557,5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по оплате труда главы местной администрации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2 143,7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2 143,7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2 143,7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6 661,9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2 655,4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1 457,6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6 610,8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2 626,8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1 428,9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6 610,8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2 626,8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1 428,9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521,6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469,0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469,0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w:t>
            </w:r>
            <w:r w:rsidRPr="000D7854">
              <w:rPr>
                <w:rFonts w:ascii="Arial" w:eastAsia="Times New Roman" w:hAnsi="Arial" w:cs="Arial"/>
                <w:sz w:val="16"/>
                <w:szCs w:val="16"/>
                <w:lang w:eastAsia="ru-RU"/>
              </w:rPr>
              <w:lastRenderedPageBreak/>
              <w:t>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D7854">
              <w:rPr>
                <w:rFonts w:ascii="Arial" w:eastAsia="Times New Roman" w:hAnsi="Arial" w:cs="Arial"/>
                <w:sz w:val="16"/>
                <w:szCs w:val="16"/>
                <w:lang w:eastAsia="ru-RU"/>
              </w:rPr>
              <w:t>размера оплаты труда</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12 135,3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11 773,5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10 906,9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12 114,0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10 906,9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12 114,0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10 906,9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12 114,0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10 906,9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1 210,8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357,2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1 192,1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338,4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1 192,1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338,4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полномочий поселений по 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6 655,8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4 674,2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4 674,2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4 674,2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4 553,9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4 553,9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4 553,9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w:t>
            </w:r>
            <w:proofErr w:type="spellStart"/>
            <w:r w:rsidRPr="000D7854">
              <w:rPr>
                <w:rFonts w:ascii="Arial" w:eastAsia="Times New Roman" w:hAnsi="Arial" w:cs="Arial"/>
                <w:sz w:val="16"/>
                <w:szCs w:val="16"/>
                <w:lang w:eastAsia="ru-RU"/>
              </w:rPr>
              <w:t>минимальногоразмера</w:t>
            </w:r>
            <w:proofErr w:type="spellEnd"/>
            <w:r w:rsidRPr="000D7854">
              <w:rPr>
                <w:rFonts w:ascii="Arial" w:eastAsia="Times New Roman" w:hAnsi="Arial" w:cs="Arial"/>
                <w:sz w:val="16"/>
                <w:szCs w:val="16"/>
                <w:lang w:eastAsia="ru-RU"/>
              </w:rPr>
              <w:t xml:space="preserve"> оплаты труд</w:t>
            </w:r>
            <w:proofErr w:type="gramStart"/>
            <w:r w:rsidRPr="000D7854">
              <w:rPr>
                <w:rFonts w:ascii="Arial" w:eastAsia="Times New Roman" w:hAnsi="Arial" w:cs="Arial"/>
                <w:sz w:val="16"/>
                <w:szCs w:val="16"/>
                <w:lang w:eastAsia="ru-RU"/>
              </w:rPr>
              <w:t>а(</w:t>
            </w:r>
            <w:proofErr w:type="gramEnd"/>
            <w:r w:rsidRPr="000D7854">
              <w:rPr>
                <w:rFonts w:ascii="Arial" w:eastAsia="Times New Roman" w:hAnsi="Arial" w:cs="Arial"/>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D7854">
              <w:rPr>
                <w:rFonts w:ascii="Arial" w:eastAsia="Times New Roman" w:hAnsi="Arial" w:cs="Arial"/>
                <w:sz w:val="16"/>
                <w:szCs w:val="16"/>
                <w:lang w:eastAsia="ru-RU"/>
              </w:rPr>
              <w:t>размера оплаты труда</w:t>
            </w:r>
            <w:proofErr w:type="gramEnd"/>
            <w:r w:rsidRPr="000D7854">
              <w:rPr>
                <w:rFonts w:ascii="Arial" w:eastAsia="Times New Roman" w:hAnsi="Arial" w:cs="Arial"/>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Уставный фонд муниципального унитарного предприятия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Формирование уставного фонда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Формирование уставного фонда муниципального унитарного предприятия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Бюджетные инвестиции иным юридическим лицам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w:t>
            </w:r>
            <w:r w:rsidRPr="000D7854">
              <w:rPr>
                <w:rFonts w:ascii="Arial" w:eastAsia="Times New Roman" w:hAnsi="Arial" w:cs="Arial"/>
                <w:sz w:val="16"/>
                <w:szCs w:val="16"/>
                <w:lang w:eastAsia="ru-RU"/>
              </w:rPr>
              <w:lastRenderedPageBreak/>
              <w:t>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Прочие расходы, связанные с исполнением переданных государственных полномочий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Проведение Всероссийской переписи населения 2020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2 152,1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2 152,1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2 152,1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Осуществление первичного воинского учета на территориях, где отсутствуют военные комиссариаты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2 152,1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2 152,1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2 152,1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7 763,5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3 537,0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2 307,0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2 257,0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3 537,0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3 537,0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Основное мероприятие "Обеспечение необходимых условий для укрепления пожарной безопасности, защита жизни и здоровья граждан, проживающих на </w:t>
            </w:r>
            <w:r w:rsidRPr="000D7854">
              <w:rPr>
                <w:rFonts w:ascii="Arial" w:eastAsia="Times New Roman" w:hAnsi="Arial" w:cs="Arial"/>
                <w:sz w:val="16"/>
                <w:szCs w:val="16"/>
                <w:lang w:eastAsia="ru-RU"/>
              </w:rPr>
              <w:lastRenderedPageBreak/>
              <w:t>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3 537,0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3 537,0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4 328,9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4 328,9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3 324,8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4 328,9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4 328,9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3 324,8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19 122,9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35 249,6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90 854,5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Исполнение отдельных государственных полномочий Пензенской области </w:t>
            </w:r>
            <w:proofErr w:type="gramStart"/>
            <w:r w:rsidRPr="000D7854">
              <w:rPr>
                <w:rFonts w:ascii="Arial" w:eastAsia="Times New Roman" w:hAnsi="Arial" w:cs="Arial"/>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Иные закупки товаров, работ и услуг для обеспечения государственных </w:t>
            </w:r>
            <w:r w:rsidRPr="000D7854">
              <w:rPr>
                <w:rFonts w:ascii="Arial" w:eastAsia="Times New Roman" w:hAnsi="Arial" w:cs="Arial"/>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17 458,7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90 721,7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17 458,7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90 721,7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17 458,7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90 721,7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17 458,7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90 721,7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2 382,1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2 382,1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2 382,1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4 215,5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3 683,0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4 215,5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3 683,0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4 215,5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3 683,0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10 734,5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24 580,0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10 734,5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24 580,0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10 734,5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24 580,0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proofErr w:type="gramStart"/>
            <w:r w:rsidRPr="000D7854">
              <w:rPr>
                <w:rFonts w:ascii="Arial" w:eastAsia="Times New Roman" w:hAnsi="Arial" w:cs="Arial"/>
                <w:sz w:val="16"/>
                <w:szCs w:val="16"/>
                <w:lang w:eastAsia="ru-RU"/>
              </w:rPr>
              <w:t xml:space="preserve">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w:t>
            </w:r>
            <w:r w:rsidRPr="000D7854">
              <w:rPr>
                <w:rFonts w:ascii="Arial" w:eastAsia="Times New Roman" w:hAnsi="Arial" w:cs="Arial"/>
                <w:sz w:val="16"/>
                <w:szCs w:val="16"/>
                <w:lang w:eastAsia="ru-RU"/>
              </w:rPr>
              <w:lastRenderedPageBreak/>
              <w:t>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0D7854">
              <w:rPr>
                <w:rFonts w:ascii="Arial" w:eastAsia="Times New Roman" w:hAnsi="Arial" w:cs="Arial"/>
                <w:sz w:val="16"/>
                <w:szCs w:val="16"/>
                <w:lang w:eastAsia="ru-RU"/>
              </w:rPr>
              <w:t xml:space="preserve"> переработки сельскохозяйственной продукции.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62 458,7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62 458,7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62 458,7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91,9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 Развитие и поддержка малого и среднего предпринимательства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реализацию мероприятий по развитию внутреннего туризма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2 420,8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388,5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Благоустройство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"Мероприятия межмуниципального характера по охране окружающей среды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Основное мероприятие " Организация и осуществление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Обеспечение комплексного развития сельских территорий (благоустройство сельских территорий)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"Мероприятия межмуниципального характера по охране окружающей среды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Основное мероприятие " Организация и осуществление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Основное мероприятие "Повышение эффективности использования и </w:t>
            </w:r>
            <w:r w:rsidRPr="000D7854">
              <w:rPr>
                <w:rFonts w:ascii="Arial" w:eastAsia="Times New Roman" w:hAnsi="Arial" w:cs="Arial"/>
                <w:sz w:val="16"/>
                <w:szCs w:val="16"/>
                <w:lang w:eastAsia="ru-RU"/>
              </w:rPr>
              <w:lastRenderedPageBreak/>
              <w:t>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309 042,0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291 920,0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322 624,4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51 032,7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51 644,9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51 015,7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51 644,9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51 015,7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51 644,9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51 015,7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51 644,9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6 432,9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3 820,6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6 432,9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3 820,6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6 432,9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3 820,6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47 824,3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47 824,3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47 824,3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151 826,4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151 879,8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151 826,4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151 879,8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151 597,6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151 879,8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151 597,6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146 639,7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151 879,8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23 091,8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9 791,0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23 091,8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9 791,0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23 091,8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9 791,0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Капитальный ремонт кровли здания МБОУ СОШ №1 </w:t>
            </w:r>
            <w:proofErr w:type="spellStart"/>
            <w:r w:rsidRPr="000D7854">
              <w:rPr>
                <w:rFonts w:ascii="Arial" w:eastAsia="Times New Roman" w:hAnsi="Arial" w:cs="Arial"/>
                <w:sz w:val="16"/>
                <w:szCs w:val="16"/>
                <w:lang w:eastAsia="ru-RU"/>
              </w:rPr>
              <w:t>р.п</w:t>
            </w:r>
            <w:proofErr w:type="spellEnd"/>
            <w:r w:rsidRPr="000D7854">
              <w:rPr>
                <w:rFonts w:ascii="Arial" w:eastAsia="Times New Roman" w:hAnsi="Arial" w:cs="Arial"/>
                <w:sz w:val="16"/>
                <w:szCs w:val="16"/>
                <w:lang w:eastAsia="ru-RU"/>
              </w:rPr>
              <w:t>. Мокшан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10 233,7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10 233,7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10 233,7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122 260,8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122 260,8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104 170,9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122 260,8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Исполнение отдельных государственных полномочий </w:t>
            </w:r>
            <w:r w:rsidRPr="000D7854">
              <w:rPr>
                <w:rFonts w:ascii="Arial" w:eastAsia="Times New Roman" w:hAnsi="Arial" w:cs="Arial"/>
                <w:sz w:val="16"/>
                <w:szCs w:val="16"/>
                <w:lang w:eastAsia="ru-RU"/>
              </w:rPr>
              <w:lastRenderedPageBreak/>
              <w:t>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8 941,3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8 941,3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8 941,3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Капитальный ремонт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2 926,1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2 926,1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2 926,1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Капитальный ремонт муниципальных общеобразовательных организаций (дополнительные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"Региональный проект «Успех каждого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"Организация отдыха, оздоровления и занятости детей и подростков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обеспечение деятельности (оказание услуг) муниципальных учреждений (на организацию временного трудоустройства несовершеннолетних граждан в </w:t>
            </w:r>
            <w:r w:rsidRPr="000D7854">
              <w:rPr>
                <w:rFonts w:ascii="Arial" w:eastAsia="Times New Roman" w:hAnsi="Arial" w:cs="Arial"/>
                <w:sz w:val="16"/>
                <w:szCs w:val="16"/>
                <w:lang w:eastAsia="ru-RU"/>
              </w:rPr>
              <w:lastRenderedPageBreak/>
              <w:t>возрасте от 14 до 18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52 230,0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42 053,9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70 850,2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39 510,4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30 349,4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39 510,4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30 349,4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39 510,4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30 349,4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23 140,2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18 456,8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18 051,2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23 140,2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18 456,8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18 051,2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23 140,2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18 456,8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18 051,2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некоммерческим организациям (за исключением государственных (муниципальных)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Ремонт  здания МБОУ ДО ДЮСШ </w:t>
            </w:r>
            <w:proofErr w:type="spellStart"/>
            <w:r w:rsidRPr="000D7854">
              <w:rPr>
                <w:rFonts w:ascii="Arial" w:eastAsia="Times New Roman" w:hAnsi="Arial" w:cs="Arial"/>
                <w:sz w:val="16"/>
                <w:szCs w:val="16"/>
                <w:lang w:eastAsia="ru-RU"/>
              </w:rPr>
              <w:t>р.п</w:t>
            </w:r>
            <w:proofErr w:type="spellEnd"/>
            <w:r w:rsidRPr="000D7854">
              <w:rPr>
                <w:rFonts w:ascii="Arial" w:eastAsia="Times New Roman" w:hAnsi="Arial" w:cs="Arial"/>
                <w:sz w:val="16"/>
                <w:szCs w:val="16"/>
                <w:lang w:eastAsia="ru-RU"/>
              </w:rPr>
              <w:t>. Мокшан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6 770,0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6 770,0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6 770,0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4 468,3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6 366,3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4 468,3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6 366,3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4 468,3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6 366,3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D7854">
              <w:rPr>
                <w:rFonts w:ascii="Arial" w:eastAsia="Times New Roman" w:hAnsi="Arial" w:cs="Arial"/>
                <w:sz w:val="16"/>
                <w:szCs w:val="16"/>
                <w:lang w:eastAsia="ru-RU"/>
              </w:rPr>
              <w:t>размера оплаты труда</w:t>
            </w:r>
            <w:proofErr w:type="gramEnd"/>
            <w:r w:rsidRPr="000D7854">
              <w:rPr>
                <w:rFonts w:ascii="Arial" w:eastAsia="Times New Roman" w:hAnsi="Arial" w:cs="Arial"/>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2 801,7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w:t>
            </w:r>
            <w:r w:rsidRPr="000D7854">
              <w:rPr>
                <w:rFonts w:ascii="Arial" w:eastAsia="Times New Roman" w:hAnsi="Arial" w:cs="Arial"/>
                <w:sz w:val="16"/>
                <w:szCs w:val="16"/>
                <w:lang w:eastAsia="ru-RU"/>
              </w:rPr>
              <w:lastRenderedPageBreak/>
              <w:t>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535,2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535,2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535,2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D7854">
              <w:rPr>
                <w:rFonts w:ascii="Arial" w:eastAsia="Times New Roman" w:hAnsi="Arial" w:cs="Arial"/>
                <w:sz w:val="16"/>
                <w:szCs w:val="16"/>
                <w:lang w:eastAsia="ru-RU"/>
              </w:rPr>
              <w:t>размера оплаты труда</w:t>
            </w:r>
            <w:proofErr w:type="gramEnd"/>
            <w:r w:rsidRPr="000D7854">
              <w:rPr>
                <w:rFonts w:ascii="Arial" w:eastAsia="Times New Roman" w:hAnsi="Arial" w:cs="Arial"/>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12 711,6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40 475,8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12 711,6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40 475,8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12 711,6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40 475,8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8 987,5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8 987,5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8 987,5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1 895,7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2 700,9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1 895,7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2 700,9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1 895,7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2 700,9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D7854">
              <w:rPr>
                <w:rFonts w:ascii="Arial" w:eastAsia="Times New Roman" w:hAnsi="Arial" w:cs="Arial"/>
                <w:sz w:val="16"/>
                <w:szCs w:val="16"/>
                <w:lang w:eastAsia="ru-RU"/>
              </w:rPr>
              <w:t>размера оплаты труда</w:t>
            </w:r>
            <w:proofErr w:type="gramEnd"/>
            <w:r w:rsidRPr="000D7854">
              <w:rPr>
                <w:rFonts w:ascii="Arial" w:eastAsia="Times New Roman" w:hAnsi="Arial" w:cs="Arial"/>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236,5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28 283,0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28 283,0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28 283,0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224,2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D7854">
              <w:rPr>
                <w:rFonts w:ascii="Arial" w:eastAsia="Times New Roman" w:hAnsi="Arial" w:cs="Arial"/>
                <w:sz w:val="16"/>
                <w:szCs w:val="16"/>
                <w:lang w:eastAsia="ru-RU"/>
              </w:rPr>
              <w:t>размера оплаты труда</w:t>
            </w:r>
            <w:proofErr w:type="gramEnd"/>
            <w:r w:rsidRPr="000D7854">
              <w:rPr>
                <w:rFonts w:ascii="Arial" w:eastAsia="Times New Roman" w:hAnsi="Arial" w:cs="Arial"/>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3 838,1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3 983,8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3 983,8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3 707,1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3 852,8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"Организация отдыха, оздоровления и занятости детей и подростков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3 707,1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3 852,8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3 852,8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отдыха детей в загородных стационарных детских оздоровительных лагерях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527,8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527,8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527,8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и обеспечение отдыха детей в загородных лагерях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1 278,1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и обеспечение отдыха детей в лагерях с дневным пребыванием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1 536,2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1 536,2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1 536,2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и обеспечение отдыха детей в лагерях труда и отдыха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"Расширение системы круглогодичного оздоровления, отдыха и занятости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выплаты персоналу государственных (муниципальных) </w:t>
            </w:r>
            <w:r w:rsidRPr="000D7854">
              <w:rPr>
                <w:rFonts w:ascii="Arial" w:eastAsia="Times New Roman" w:hAnsi="Arial" w:cs="Arial"/>
                <w:sz w:val="16"/>
                <w:szCs w:val="16"/>
                <w:lang w:eastAsia="ru-RU"/>
              </w:rPr>
              <w:lastRenderedPageBreak/>
              <w:t>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50 114,8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48 148,7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44 265,7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50 106,7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44 260,7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50 044,9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48 076,5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44 193,5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598,8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596,8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Исполнение отдельных государственных полномочий Пензенской области по организации и осуществлению деятельности по опеке </w:t>
            </w:r>
            <w:r w:rsidRPr="000D7854">
              <w:rPr>
                <w:rFonts w:ascii="Arial" w:eastAsia="Times New Roman" w:hAnsi="Arial" w:cs="Arial"/>
                <w:sz w:val="16"/>
                <w:szCs w:val="16"/>
                <w:lang w:eastAsia="ru-RU"/>
              </w:rPr>
              <w:lastRenderedPageBreak/>
              <w:t>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49 470,6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47 491,7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43 587,0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2 793,2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31 460,5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26 290,4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22 651,4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30 311,7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25 371,9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22 360,9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30 311,7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25 371,9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22 360,9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918,5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918,5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D7854">
              <w:rPr>
                <w:rFonts w:ascii="Arial" w:eastAsia="Times New Roman" w:hAnsi="Arial" w:cs="Arial"/>
                <w:sz w:val="16"/>
                <w:szCs w:val="16"/>
                <w:lang w:eastAsia="ru-RU"/>
              </w:rPr>
              <w:t>размера оплаты труда</w:t>
            </w:r>
            <w:proofErr w:type="gramEnd"/>
            <w:r w:rsidRPr="000D7854">
              <w:rPr>
                <w:rFonts w:ascii="Arial" w:eastAsia="Times New Roman" w:hAnsi="Arial" w:cs="Arial"/>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13 305,8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13 305,8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13 305,8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3 910,1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3 910,1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3 910,1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D7854">
              <w:rPr>
                <w:rFonts w:ascii="Arial" w:eastAsia="Times New Roman" w:hAnsi="Arial" w:cs="Arial"/>
                <w:sz w:val="16"/>
                <w:szCs w:val="16"/>
                <w:lang w:eastAsia="ru-RU"/>
              </w:rPr>
              <w:t>размера оплаты труда</w:t>
            </w:r>
            <w:proofErr w:type="gramEnd"/>
            <w:r w:rsidRPr="000D7854">
              <w:rPr>
                <w:rFonts w:ascii="Arial" w:eastAsia="Times New Roman" w:hAnsi="Arial" w:cs="Arial"/>
                <w:sz w:val="16"/>
                <w:szCs w:val="16"/>
                <w:lang w:eastAsia="ru-RU"/>
              </w:rPr>
              <w:t xml:space="preserve"> (Муниципального казённого учреждения "Центр обслуживания образовательных </w:t>
            </w:r>
            <w:r w:rsidRPr="000D7854">
              <w:rPr>
                <w:rFonts w:ascii="Arial" w:eastAsia="Times New Roman" w:hAnsi="Arial" w:cs="Arial"/>
                <w:sz w:val="16"/>
                <w:szCs w:val="16"/>
                <w:lang w:eastAsia="ru-RU"/>
              </w:rPr>
              <w:lastRenderedPageBreak/>
              <w:t>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"Организация отдыха, оздоровления и занятости детей и подростков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и обеспечение отдыха детей в загородных лагерях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и обеспечение отдыха детей в лагерях с дневным пребыванием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и обеспечение отдыха детей в лагерях труда и отдыха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84 407,9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28 126,0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84 407,9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28 126,0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84 407,9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28 126,0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84 397,9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34 942,1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28 116,0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21 085,9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20 843,6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13 916,1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7 022,0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4 796,7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7 022,0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4 796,7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7 022,0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4 796,7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Реконструкция здания Муниципального бюджетного учреждение культуры «</w:t>
            </w:r>
            <w:proofErr w:type="spellStart"/>
            <w:r w:rsidRPr="000D7854">
              <w:rPr>
                <w:rFonts w:ascii="Arial" w:eastAsia="Times New Roman" w:hAnsi="Arial" w:cs="Arial"/>
                <w:sz w:val="16"/>
                <w:szCs w:val="16"/>
                <w:lang w:eastAsia="ru-RU"/>
              </w:rPr>
              <w:t>Межпоселенческий</w:t>
            </w:r>
            <w:proofErr w:type="spellEnd"/>
            <w:r w:rsidRPr="000D7854">
              <w:rPr>
                <w:rFonts w:ascii="Arial" w:eastAsia="Times New Roman" w:hAnsi="Arial" w:cs="Arial"/>
                <w:sz w:val="16"/>
                <w:szCs w:val="16"/>
                <w:lang w:eastAsia="ru-RU"/>
              </w:rPr>
              <w:t xml:space="preserve">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работников муниципальных учреждений культуры</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6 291,5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8 963,9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6 291,5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8 963,9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6 291,5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8 963,9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работников муниципальных учреждений культуры</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155,5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11 224,0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10 987,7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(МБУК "</w:t>
            </w:r>
            <w:proofErr w:type="spellStart"/>
            <w:proofErr w:type="gramStart"/>
            <w:r w:rsidRPr="000D7854">
              <w:rPr>
                <w:rFonts w:ascii="Arial" w:eastAsia="Times New Roman" w:hAnsi="Arial" w:cs="Arial"/>
                <w:sz w:val="16"/>
                <w:szCs w:val="16"/>
                <w:lang w:eastAsia="ru-RU"/>
              </w:rPr>
              <w:t>Мокшанская</w:t>
            </w:r>
            <w:proofErr w:type="spellEnd"/>
            <w:proofErr w:type="gramEnd"/>
            <w:r w:rsidRPr="000D7854">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5 847,3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5 847,3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5 847,3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работников муниципальных учреждений культуры</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D7854">
              <w:rPr>
                <w:rFonts w:ascii="Arial" w:eastAsia="Times New Roman" w:hAnsi="Arial" w:cs="Arial"/>
                <w:sz w:val="16"/>
                <w:szCs w:val="16"/>
                <w:lang w:eastAsia="ru-RU"/>
              </w:rPr>
              <w:t>Мокшанская</w:t>
            </w:r>
            <w:proofErr w:type="spellEnd"/>
            <w:r w:rsidRPr="000D7854">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3 431,7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4 889,4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3 431,7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4 889,4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3 431,7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4 889,4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работников муниципальных учреждений культуры</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D7854">
              <w:rPr>
                <w:rFonts w:ascii="Arial" w:eastAsia="Times New Roman" w:hAnsi="Arial" w:cs="Arial"/>
                <w:sz w:val="16"/>
                <w:szCs w:val="16"/>
                <w:lang w:eastAsia="ru-RU"/>
              </w:rPr>
              <w:t>Мокшанская</w:t>
            </w:r>
            <w:proofErr w:type="spellEnd"/>
            <w:r w:rsidRPr="000D7854">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3 334,1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3 142,9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3 212,1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1 926,7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1 926,7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2 413,1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1 926,7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работников муниципальных учреждений культуры</w:t>
            </w:r>
            <w:proofErr w:type="gramEnd"/>
            <w:r w:rsidRPr="000D7854">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1 222,4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1 222,4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1 222,4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Расходы на повышение </w:t>
            </w:r>
            <w:proofErr w:type="gramStart"/>
            <w:r w:rsidRPr="000D7854">
              <w:rPr>
                <w:rFonts w:ascii="Arial" w:eastAsia="Times New Roman" w:hAnsi="Arial" w:cs="Arial"/>
                <w:sz w:val="16"/>
                <w:szCs w:val="16"/>
                <w:lang w:eastAsia="ru-RU"/>
              </w:rPr>
              <w:t>оплаты труда работников муниципальных учреждений культуры</w:t>
            </w:r>
            <w:proofErr w:type="gramEnd"/>
            <w:r w:rsidRPr="000D7854">
              <w:rPr>
                <w:rFonts w:ascii="Arial" w:eastAsia="Times New Roman" w:hAnsi="Arial" w:cs="Arial"/>
                <w:sz w:val="16"/>
                <w:szCs w:val="16"/>
                <w:lang w:eastAsia="ru-RU"/>
              </w:rPr>
              <w:t xml:space="preserve"> в соответствии с Указом Президента Российской </w:t>
            </w:r>
            <w:r w:rsidRPr="000D7854">
              <w:rPr>
                <w:rFonts w:ascii="Arial" w:eastAsia="Times New Roman" w:hAnsi="Arial" w:cs="Arial"/>
                <w:sz w:val="16"/>
                <w:szCs w:val="16"/>
                <w:lang w:eastAsia="ru-RU"/>
              </w:rPr>
              <w:lastRenderedPageBreak/>
              <w:t>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"Региональный проект «Культурная среда»"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48 536,4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Создание модельных муниципальных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0D7854">
              <w:rPr>
                <w:rFonts w:ascii="Arial" w:eastAsia="Times New Roman" w:hAnsi="Arial" w:cs="Arial"/>
                <w:sz w:val="16"/>
                <w:szCs w:val="16"/>
                <w:lang w:eastAsia="ru-RU"/>
              </w:rPr>
              <w:t>Мокшанская</w:t>
            </w:r>
            <w:proofErr w:type="spellEnd"/>
            <w:r w:rsidRPr="000D7854">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0D7854">
              <w:rPr>
                <w:rFonts w:ascii="Arial" w:eastAsia="Times New Roman" w:hAnsi="Arial" w:cs="Arial"/>
                <w:sz w:val="16"/>
                <w:szCs w:val="16"/>
                <w:lang w:eastAsia="ru-RU"/>
              </w:rPr>
              <w:t>Мокшанская</w:t>
            </w:r>
            <w:proofErr w:type="spellEnd"/>
            <w:r w:rsidRPr="000D7854">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А</w:t>
            </w:r>
            <w:proofErr w:type="gramStart"/>
            <w:r w:rsidRPr="000D7854">
              <w:rPr>
                <w:rFonts w:ascii="Arial" w:eastAsia="Times New Roman" w:hAnsi="Arial" w:cs="Arial"/>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А</w:t>
            </w:r>
            <w:proofErr w:type="gramStart"/>
            <w:r w:rsidRPr="000D7854">
              <w:rPr>
                <w:rFonts w:ascii="Arial" w:eastAsia="Times New Roman" w:hAnsi="Arial" w:cs="Arial"/>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А</w:t>
            </w:r>
            <w:proofErr w:type="gramStart"/>
            <w:r w:rsidRPr="000D7854">
              <w:rPr>
                <w:rFonts w:ascii="Arial" w:eastAsia="Times New Roman" w:hAnsi="Arial" w:cs="Arial"/>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"Региональный проект " Творческие люди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178 199,3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193 151,0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198 696,3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2 100,6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2 044,6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56,0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22 545,2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26 006,6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22 545,2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26 006,6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26 006,6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26 006,6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proofErr w:type="gramStart"/>
            <w:r w:rsidRPr="000D7854">
              <w:rPr>
                <w:rFonts w:ascii="Arial" w:eastAsia="Times New Roman" w:hAnsi="Arial" w:cs="Arial"/>
                <w:sz w:val="16"/>
                <w:szCs w:val="16"/>
                <w:lang w:eastAsia="ru-RU"/>
              </w:rPr>
              <w:t xml:space="preserve">Исполнение государственных полномочий по социальному обслуживанию граждан, признанных </w:t>
            </w:r>
            <w:r w:rsidRPr="000D7854">
              <w:rPr>
                <w:rFonts w:ascii="Arial" w:eastAsia="Times New Roman" w:hAnsi="Arial" w:cs="Arial"/>
                <w:sz w:val="16"/>
                <w:szCs w:val="16"/>
                <w:lang w:eastAsia="ru-RU"/>
              </w:rPr>
              <w:lastRenderedPageBreak/>
              <w:t>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0D7854">
              <w:rPr>
                <w:rFonts w:ascii="Arial" w:eastAsia="Times New Roman" w:hAnsi="Arial" w:cs="Arial"/>
                <w:sz w:val="16"/>
                <w:szCs w:val="16"/>
                <w:lang w:eastAsia="ru-RU"/>
              </w:rPr>
              <w:t xml:space="preserve"> </w:t>
            </w:r>
            <w:proofErr w:type="gramStart"/>
            <w:r w:rsidRPr="000D7854">
              <w:rPr>
                <w:rFonts w:ascii="Arial" w:eastAsia="Times New Roman" w:hAnsi="Arial" w:cs="Arial"/>
                <w:sz w:val="16"/>
                <w:szCs w:val="16"/>
                <w:lang w:eastAsia="ru-RU"/>
              </w:rPr>
              <w:t>соответствии</w:t>
            </w:r>
            <w:proofErr w:type="gramEnd"/>
            <w:r w:rsidRPr="000D7854">
              <w:rPr>
                <w:rFonts w:ascii="Arial" w:eastAsia="Times New Roman" w:hAnsi="Arial" w:cs="Arial"/>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26 006,6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26 006,6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22 530,2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26 006,6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32 187,9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43 164,3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43 949,4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13 963,0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13 963,0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13 963,0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proofErr w:type="gramStart"/>
            <w:r w:rsidRPr="000D7854">
              <w:rPr>
                <w:rFonts w:ascii="Arial" w:eastAsia="Times New Roman" w:hAnsi="Arial" w:cs="Arial"/>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0D7854">
              <w:rPr>
                <w:rFonts w:ascii="Arial" w:eastAsia="Times New Roman" w:hAnsi="Arial" w:cs="Arial"/>
                <w:sz w:val="16"/>
                <w:szCs w:val="16"/>
                <w:lang w:eastAsia="ru-RU"/>
              </w:rPr>
              <w:t>возроста</w:t>
            </w:r>
            <w:proofErr w:type="spellEnd"/>
            <w:r w:rsidRPr="000D7854">
              <w:rPr>
                <w:rFonts w:ascii="Arial" w:eastAsia="Times New Roman" w:hAnsi="Arial" w:cs="Arial"/>
                <w:sz w:val="16"/>
                <w:szCs w:val="16"/>
                <w:lang w:eastAsia="ru-RU"/>
              </w:rPr>
              <w:t xml:space="preserve"> для мужчин 60 лет, для женщин 55 лет либо ранее достижения этого </w:t>
            </w:r>
            <w:proofErr w:type="spellStart"/>
            <w:r w:rsidRPr="000D7854">
              <w:rPr>
                <w:rFonts w:ascii="Arial" w:eastAsia="Times New Roman" w:hAnsi="Arial" w:cs="Arial"/>
                <w:sz w:val="16"/>
                <w:szCs w:val="16"/>
                <w:lang w:eastAsia="ru-RU"/>
              </w:rPr>
              <w:t>возроста</w:t>
            </w:r>
            <w:proofErr w:type="spellEnd"/>
            <w:r w:rsidRPr="000D7854">
              <w:rPr>
                <w:rFonts w:ascii="Arial" w:eastAsia="Times New Roman" w:hAnsi="Arial" w:cs="Arial"/>
                <w:sz w:val="16"/>
                <w:szCs w:val="16"/>
                <w:lang w:eastAsia="ru-RU"/>
              </w:rPr>
              <w:t xml:space="preserve"> при возникновении права на</w:t>
            </w:r>
            <w:proofErr w:type="gramEnd"/>
            <w:r w:rsidRPr="000D7854">
              <w:rPr>
                <w:rFonts w:ascii="Arial" w:eastAsia="Times New Roman" w:hAnsi="Arial" w:cs="Arial"/>
                <w:sz w:val="16"/>
                <w:szCs w:val="16"/>
                <w:lang w:eastAsia="ru-RU"/>
              </w:rPr>
              <w:t xml:space="preserve"> </w:t>
            </w:r>
            <w:proofErr w:type="gramStart"/>
            <w:r w:rsidRPr="000D7854">
              <w:rPr>
                <w:rFonts w:ascii="Arial" w:eastAsia="Times New Roman" w:hAnsi="Arial" w:cs="Arial"/>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0D7854">
              <w:rPr>
                <w:rFonts w:ascii="Arial" w:eastAsia="Times New Roman" w:hAnsi="Arial" w:cs="Arial"/>
                <w:sz w:val="16"/>
                <w:szCs w:val="16"/>
                <w:lang w:eastAsia="ru-RU"/>
              </w:rPr>
              <w:t xml:space="preserve"> 10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10 910,8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13 963,0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69,5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69,5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10 856,5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13 893,5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10 856,5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13 893,5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20 089,8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28 809,3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29 112,4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17 793,1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22 387,5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22 690,6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17 793,1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22 387,5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22 690,6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545,8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1 437,2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1 460,3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1 483,6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1 468,6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1 468,6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1 047,8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1 470,5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1 047,8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1 470,5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1 047,8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1 470,5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Исполнение государственных полномочий по предоставлению гражданам субсидий на оплату жилого </w:t>
            </w:r>
            <w:r w:rsidRPr="000D7854">
              <w:rPr>
                <w:rFonts w:ascii="Arial" w:eastAsia="Times New Roman" w:hAnsi="Arial" w:cs="Arial"/>
                <w:sz w:val="16"/>
                <w:szCs w:val="16"/>
                <w:lang w:eastAsia="ru-RU"/>
              </w:rPr>
              <w:lastRenderedPageBreak/>
              <w:t>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2 929,4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4 633,5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4 822,8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48,2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4 774,6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2 899,6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4 587,2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4 774,6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270,4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11 124,6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13 497,6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13 600,9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Закупка товаров, работ и услуг для обеспечения государственных </w:t>
            </w:r>
            <w:r w:rsidRPr="000D7854">
              <w:rPr>
                <w:rFonts w:ascii="Arial" w:eastAsia="Times New Roman" w:hAnsi="Arial" w:cs="Arial"/>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13 460,9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10 984,6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13 357,6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13 460,9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57,6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6 421,8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6 421,8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1 500,0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4 920,0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«Развитие агропромышленного комплекса </w:t>
            </w:r>
            <w:r w:rsidRPr="000D7854">
              <w:rPr>
                <w:rFonts w:ascii="Arial" w:eastAsia="Times New Roman" w:hAnsi="Arial" w:cs="Arial"/>
                <w:sz w:val="16"/>
                <w:szCs w:val="16"/>
                <w:lang w:eastAsia="ru-RU"/>
              </w:rPr>
              <w:lastRenderedPageBreak/>
              <w:t>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874,0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106 669,2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108 944,1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112 076,8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9 934,6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14 074,0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14 455,4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9 934,6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14 074,0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14 455,4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1 948,1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1 948,1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1 948,1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1 948,1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12 102,5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12 507,3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8 551,0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12 102,5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12 507,3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62,2</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8 508,5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12 042,3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12 445,1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7 149,8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10 119,3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10 457,8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1 358,7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1 987,3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96 734,6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94 870,1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97 621,4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83 468,9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81 743,4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84 510,8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Основное мероприятие "Выполнение </w:t>
            </w:r>
            <w:r w:rsidRPr="000D7854">
              <w:rPr>
                <w:rFonts w:ascii="Arial" w:eastAsia="Times New Roman" w:hAnsi="Arial" w:cs="Arial"/>
                <w:sz w:val="16"/>
                <w:szCs w:val="16"/>
                <w:lang w:eastAsia="ru-RU"/>
              </w:rPr>
              <w:lastRenderedPageBreak/>
              <w:t>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47 876,5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43 674,7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45 127,0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9 471,2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9 847,6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10 241,0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153,0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9 699,6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10 088,0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9 699,6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10 088,0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14 872,7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14 872,7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10 209,0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14 872,7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Осуществление ежемесячных выплат на детей в возрасте от 3 до 7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28 196,3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20 013,3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28 196,3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20 013,3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28 196,3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20 013,3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35 592,4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38 068,7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39 383,8</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20 121,5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20 121,5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20 121,5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Осуществление ежемесячной выплаты в связи с рождением (усыновлением) первого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18 517,3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18 721,0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19 262,3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288,0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18 441,0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18 974,3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18 441,0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18 974,3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13 265,7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13 126,7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13 110,6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2 553,0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2 553,0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2 553,0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2 553,0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10 557,6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10 544,1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10 557,6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36,3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36,3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10 521,3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10 521,3</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14 696,4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14 563,0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14 696,4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14 563,0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14 696,4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14 563,0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14 696,4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14 563,0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83,1</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7 577,3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7 688,6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7 980,4</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6 856,0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7 129,9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6 856,0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7 129,9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841,5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841,5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910,2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958,9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958,9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958,9</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6 117,1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5 540,6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5 540,6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6 117,1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5 540,6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5 540,6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6 117,1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5 540,6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5 540,6</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2 481,6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2 478,0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2 197,5</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25 916,1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20 045,7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20 045,7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20 045,7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20 045,7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20 045,7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7 685,7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7 685,7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7 685,7</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12 360,0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12 360,0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12 360,0</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r w:rsidR="000D7854" w:rsidRPr="000D7854" w:rsidTr="000D7854">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3 665,3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w:t>
            </w:r>
          </w:p>
        </w:tc>
      </w:tr>
    </w:tbl>
    <w:p w:rsidR="000D7854" w:rsidRPr="000D7854" w:rsidRDefault="000D7854" w:rsidP="000D7854">
      <w:pPr>
        <w:jc w:val="left"/>
        <w:rPr>
          <w:rFonts w:ascii="Times New Roman" w:eastAsia="Times New Roman" w:hAnsi="Times New Roman" w:cs="Times New Roman"/>
          <w:sz w:val="16"/>
          <w:szCs w:val="16"/>
          <w:lang w:eastAsia="ru-RU"/>
        </w:rPr>
      </w:pPr>
    </w:p>
    <w:p w:rsidR="000D7854" w:rsidRPr="000D7854" w:rsidRDefault="000D7854" w:rsidP="000D7854">
      <w:pPr>
        <w:jc w:val="right"/>
        <w:rPr>
          <w:rFonts w:ascii="Times New Roman" w:eastAsia="Times New Roman" w:hAnsi="Times New Roman" w:cs="Times New Roman"/>
          <w:sz w:val="16"/>
          <w:szCs w:val="16"/>
          <w:lang w:eastAsia="ru-RU"/>
        </w:rPr>
      </w:pP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lastRenderedPageBreak/>
        <w:t>Приложение 8</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УТВЕРЖДЕНО</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решением Собрания представителей</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Мокшанского района</w:t>
      </w:r>
    </w:p>
    <w:p w:rsidR="000D7854" w:rsidRPr="000D7854" w:rsidRDefault="000D7854" w:rsidP="000D7854">
      <w:pPr>
        <w:jc w:val="right"/>
        <w:rPr>
          <w:rFonts w:ascii="Arial" w:eastAsia="Times New Roman" w:hAnsi="Arial" w:cs="Arial"/>
          <w:sz w:val="16"/>
          <w:szCs w:val="16"/>
          <w:lang w:eastAsia="ru-RU"/>
        </w:rPr>
      </w:pPr>
      <w:r w:rsidRPr="000D7854">
        <w:rPr>
          <w:rFonts w:ascii="Arial CYR" w:eastAsia="Times New Roman" w:hAnsi="Arial CYR" w:cs="Arial CYR"/>
          <w:sz w:val="16"/>
          <w:szCs w:val="16"/>
          <w:lang w:eastAsia="ru-RU"/>
        </w:rPr>
        <w:t xml:space="preserve">от 25.06.2021 №627-56/4    </w:t>
      </w:r>
      <w:r w:rsidRPr="000D7854">
        <w:rPr>
          <w:rFonts w:ascii="Arial" w:eastAsia="Times New Roman" w:hAnsi="Arial" w:cs="Arial"/>
          <w:sz w:val="16"/>
          <w:szCs w:val="16"/>
          <w:lang w:eastAsia="ru-RU"/>
        </w:rPr>
        <w:t xml:space="preserve">  </w:t>
      </w:r>
    </w:p>
    <w:p w:rsidR="000D7854" w:rsidRPr="000D7854" w:rsidRDefault="000D7854" w:rsidP="00AA2E96">
      <w:pPr>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  </w:t>
      </w:r>
    </w:p>
    <w:p w:rsidR="000D7854" w:rsidRPr="000D7854" w:rsidRDefault="000D7854" w:rsidP="00AA2E96">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  </w:t>
      </w:r>
    </w:p>
    <w:p w:rsidR="000D7854" w:rsidRPr="000D7854" w:rsidRDefault="000D7854" w:rsidP="000D7854">
      <w:pPr>
        <w:spacing w:before="120"/>
        <w:ind w:firstLine="567"/>
        <w:jc w:val="center"/>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Ведомственная структура расходов бюджета Мокшанского района на 2021 год и на плановый период 2022 и 2023 годов</w:t>
      </w:r>
    </w:p>
    <w:tbl>
      <w:tblPr>
        <w:tblW w:w="10768" w:type="dxa"/>
        <w:tblInd w:w="-459" w:type="dxa"/>
        <w:tblLook w:val="04A0" w:firstRow="1" w:lastRow="0" w:firstColumn="1" w:lastColumn="0" w:noHBand="0" w:noVBand="1"/>
      </w:tblPr>
      <w:tblGrid>
        <w:gridCol w:w="483"/>
        <w:gridCol w:w="2359"/>
        <w:gridCol w:w="506"/>
        <w:gridCol w:w="397"/>
        <w:gridCol w:w="438"/>
        <w:gridCol w:w="568"/>
        <w:gridCol w:w="488"/>
        <w:gridCol w:w="514"/>
        <w:gridCol w:w="679"/>
        <w:gridCol w:w="1020"/>
        <w:gridCol w:w="1160"/>
        <w:gridCol w:w="1121"/>
        <w:gridCol w:w="1055"/>
      </w:tblGrid>
      <w:tr w:rsidR="000D7854" w:rsidRPr="00AA2E96" w:rsidTr="000D7854">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 </w:t>
            </w:r>
            <w:proofErr w:type="gramStart"/>
            <w:r w:rsidRPr="00AA2E96">
              <w:rPr>
                <w:rFonts w:ascii="Times New Roman" w:eastAsia="Times New Roman" w:hAnsi="Times New Roman" w:cs="Times New Roman"/>
                <w:sz w:val="16"/>
                <w:szCs w:val="16"/>
                <w:lang w:eastAsia="ru-RU"/>
              </w:rPr>
              <w:t>п</w:t>
            </w:r>
            <w:proofErr w:type="gramEnd"/>
            <w:r w:rsidRPr="00AA2E96">
              <w:rPr>
                <w:rFonts w:ascii="Times New Roman" w:eastAsia="Times New Roman" w:hAnsi="Times New Roman" w:cs="Times New Roman"/>
                <w:sz w:val="16"/>
                <w:szCs w:val="16"/>
                <w:lang w:eastAsia="ru-RU"/>
              </w:rPr>
              <w:t>/п</w:t>
            </w:r>
          </w:p>
        </w:tc>
        <w:tc>
          <w:tcPr>
            <w:tcW w:w="2359" w:type="dxa"/>
            <w:vMerge w:val="restart"/>
            <w:tcBorders>
              <w:top w:val="single" w:sz="4" w:space="0" w:color="auto"/>
              <w:left w:val="nil"/>
              <w:right w:val="single" w:sz="4" w:space="0" w:color="auto"/>
            </w:tcBorders>
            <w:shd w:val="clear" w:color="000000" w:fill="FFFFFF"/>
            <w:noWrap/>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Наименование показателя</w:t>
            </w:r>
          </w:p>
        </w:tc>
        <w:tc>
          <w:tcPr>
            <w:tcW w:w="4524" w:type="dxa"/>
            <w:gridSpan w:val="8"/>
            <w:tcBorders>
              <w:top w:val="single" w:sz="4" w:space="0" w:color="auto"/>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Код бюджетной классификации расходов</w:t>
            </w:r>
          </w:p>
        </w:tc>
        <w:tc>
          <w:tcPr>
            <w:tcW w:w="1160" w:type="dxa"/>
            <w:vMerge w:val="restart"/>
            <w:tcBorders>
              <w:top w:val="single" w:sz="4" w:space="0" w:color="auto"/>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Утверждено на 2021 год, </w:t>
            </w:r>
            <w:proofErr w:type="spellStart"/>
            <w:r w:rsidRPr="00AA2E96">
              <w:rPr>
                <w:rFonts w:ascii="Times New Roman" w:eastAsia="Times New Roman" w:hAnsi="Times New Roman" w:cs="Times New Roman"/>
                <w:sz w:val="16"/>
                <w:szCs w:val="16"/>
                <w:lang w:eastAsia="ru-RU"/>
              </w:rPr>
              <w:t>тыс</w:t>
            </w:r>
            <w:proofErr w:type="gramStart"/>
            <w:r w:rsidRPr="00AA2E96">
              <w:rPr>
                <w:rFonts w:ascii="Times New Roman" w:eastAsia="Times New Roman" w:hAnsi="Times New Roman" w:cs="Times New Roman"/>
                <w:sz w:val="16"/>
                <w:szCs w:val="16"/>
                <w:lang w:eastAsia="ru-RU"/>
              </w:rPr>
              <w:t>.р</w:t>
            </w:r>
            <w:proofErr w:type="gramEnd"/>
            <w:r w:rsidRPr="00AA2E96">
              <w:rPr>
                <w:rFonts w:ascii="Times New Roman" w:eastAsia="Times New Roman" w:hAnsi="Times New Roman" w:cs="Times New Roman"/>
                <w:sz w:val="16"/>
                <w:szCs w:val="16"/>
                <w:lang w:eastAsia="ru-RU"/>
              </w:rPr>
              <w:t>уб</w:t>
            </w:r>
            <w:proofErr w:type="spellEnd"/>
            <w:r w:rsidRPr="00AA2E96">
              <w:rPr>
                <w:rFonts w:ascii="Times New Roman" w:eastAsia="Times New Roman" w:hAnsi="Times New Roman" w:cs="Times New Roman"/>
                <w:sz w:val="16"/>
                <w:szCs w:val="16"/>
                <w:lang w:eastAsia="ru-RU"/>
              </w:rPr>
              <w:t>.</w:t>
            </w:r>
          </w:p>
        </w:tc>
        <w:tc>
          <w:tcPr>
            <w:tcW w:w="1121" w:type="dxa"/>
            <w:vMerge w:val="restart"/>
            <w:tcBorders>
              <w:top w:val="single" w:sz="4" w:space="0" w:color="auto"/>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Утверждено на 2022 год, </w:t>
            </w:r>
            <w:proofErr w:type="spellStart"/>
            <w:r w:rsidRPr="00AA2E96">
              <w:rPr>
                <w:rFonts w:ascii="Times New Roman" w:eastAsia="Times New Roman" w:hAnsi="Times New Roman" w:cs="Times New Roman"/>
                <w:sz w:val="16"/>
                <w:szCs w:val="16"/>
                <w:lang w:eastAsia="ru-RU"/>
              </w:rPr>
              <w:t>тыс</w:t>
            </w:r>
            <w:proofErr w:type="gramStart"/>
            <w:r w:rsidRPr="00AA2E96">
              <w:rPr>
                <w:rFonts w:ascii="Times New Roman" w:eastAsia="Times New Roman" w:hAnsi="Times New Roman" w:cs="Times New Roman"/>
                <w:sz w:val="16"/>
                <w:szCs w:val="16"/>
                <w:lang w:eastAsia="ru-RU"/>
              </w:rPr>
              <w:t>.р</w:t>
            </w:r>
            <w:proofErr w:type="gramEnd"/>
            <w:r w:rsidRPr="00AA2E96">
              <w:rPr>
                <w:rFonts w:ascii="Times New Roman" w:eastAsia="Times New Roman" w:hAnsi="Times New Roman" w:cs="Times New Roman"/>
                <w:sz w:val="16"/>
                <w:szCs w:val="16"/>
                <w:lang w:eastAsia="ru-RU"/>
              </w:rPr>
              <w:t>уб</w:t>
            </w:r>
            <w:proofErr w:type="spellEnd"/>
            <w:r w:rsidRPr="00AA2E96">
              <w:rPr>
                <w:rFonts w:ascii="Times New Roman" w:eastAsia="Times New Roman" w:hAnsi="Times New Roman" w:cs="Times New Roman"/>
                <w:sz w:val="16"/>
                <w:szCs w:val="16"/>
                <w:lang w:eastAsia="ru-RU"/>
              </w:rPr>
              <w:t>.</w:t>
            </w:r>
          </w:p>
        </w:tc>
        <w:tc>
          <w:tcPr>
            <w:tcW w:w="1121" w:type="dxa"/>
            <w:vMerge w:val="restart"/>
            <w:tcBorders>
              <w:top w:val="single" w:sz="4" w:space="0" w:color="auto"/>
              <w:left w:val="nil"/>
              <w:right w:val="single" w:sz="4" w:space="0" w:color="auto"/>
            </w:tcBorders>
            <w:shd w:val="clear" w:color="000000" w:fill="FFFFFF"/>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Утверждено на 2023 год, </w:t>
            </w:r>
            <w:proofErr w:type="spellStart"/>
            <w:r w:rsidRPr="00AA2E96">
              <w:rPr>
                <w:rFonts w:ascii="Times New Roman" w:eastAsia="Times New Roman" w:hAnsi="Times New Roman" w:cs="Times New Roman"/>
                <w:sz w:val="16"/>
                <w:szCs w:val="16"/>
                <w:lang w:eastAsia="ru-RU"/>
              </w:rPr>
              <w:t>тыс</w:t>
            </w:r>
            <w:proofErr w:type="gramStart"/>
            <w:r w:rsidRPr="00AA2E96">
              <w:rPr>
                <w:rFonts w:ascii="Times New Roman" w:eastAsia="Times New Roman" w:hAnsi="Times New Roman" w:cs="Times New Roman"/>
                <w:sz w:val="16"/>
                <w:szCs w:val="16"/>
                <w:lang w:eastAsia="ru-RU"/>
              </w:rPr>
              <w:t>.р</w:t>
            </w:r>
            <w:proofErr w:type="gramEnd"/>
            <w:r w:rsidRPr="00AA2E96">
              <w:rPr>
                <w:rFonts w:ascii="Times New Roman" w:eastAsia="Times New Roman" w:hAnsi="Times New Roman" w:cs="Times New Roman"/>
                <w:sz w:val="16"/>
                <w:szCs w:val="16"/>
                <w:lang w:eastAsia="ru-RU"/>
              </w:rPr>
              <w:t>уб</w:t>
            </w:r>
            <w:proofErr w:type="spellEnd"/>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vMerge/>
            <w:tcBorders>
              <w:left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2359" w:type="dxa"/>
            <w:vMerge/>
            <w:tcBorders>
              <w:left w:val="nil"/>
              <w:right w:val="single" w:sz="4" w:space="0" w:color="auto"/>
            </w:tcBorders>
            <w:shd w:val="clear" w:color="000000" w:fill="FFFFFF"/>
            <w:noWrap/>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roofErr w:type="spellStart"/>
            <w:r w:rsidRPr="00AA2E96">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ПР</w:t>
            </w:r>
            <w:proofErr w:type="gramEnd"/>
          </w:p>
        </w:tc>
        <w:tc>
          <w:tcPr>
            <w:tcW w:w="2163" w:type="dxa"/>
            <w:gridSpan w:val="4"/>
            <w:tcBorders>
              <w:top w:val="single" w:sz="4" w:space="0" w:color="auto"/>
              <w:left w:val="nil"/>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ВР (группа, подгруппа, элемент)</w:t>
            </w:r>
          </w:p>
        </w:tc>
        <w:tc>
          <w:tcPr>
            <w:tcW w:w="1160" w:type="dxa"/>
            <w:vMerge/>
            <w:tcBorders>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vMerge/>
            <w:tcBorders>
              <w:left w:val="nil"/>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vMerge/>
            <w:tcBorders>
              <w:left w:val="nil"/>
              <w:right w:val="single" w:sz="4" w:space="0" w:color="auto"/>
            </w:tcBorders>
            <w:shd w:val="clear" w:color="000000" w:fill="FFFFFF"/>
          </w:tcPr>
          <w:p w:rsidR="000D7854" w:rsidRPr="00AA2E96" w:rsidRDefault="000D7854" w:rsidP="000D7854">
            <w:pPr>
              <w:jc w:val="center"/>
              <w:rPr>
                <w:rFonts w:ascii="Times New Roman" w:eastAsia="Times New Roman" w:hAnsi="Times New Roman" w:cs="Times New Roman"/>
                <w:sz w:val="16"/>
                <w:szCs w:val="16"/>
                <w:lang w:eastAsia="ru-RU"/>
              </w:rPr>
            </w:pPr>
          </w:p>
        </w:tc>
      </w:tr>
      <w:tr w:rsidR="000D7854" w:rsidRPr="00AA2E96" w:rsidTr="000D7854">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2359" w:type="dxa"/>
            <w:vMerge/>
            <w:tcBorders>
              <w:left w:val="nil"/>
              <w:bottom w:val="single" w:sz="4" w:space="0" w:color="auto"/>
              <w:right w:val="single" w:sz="4" w:space="0" w:color="auto"/>
            </w:tcBorders>
            <w:shd w:val="clear" w:color="000000" w:fill="FFFFFF"/>
            <w:noWrap/>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ПП,</w:t>
            </w:r>
          </w:p>
        </w:tc>
        <w:tc>
          <w:tcPr>
            <w:tcW w:w="481" w:type="dxa"/>
            <w:tcBorders>
              <w:top w:val="single" w:sz="4" w:space="0" w:color="auto"/>
              <w:left w:val="nil"/>
              <w:bottom w:val="single" w:sz="4" w:space="0" w:color="auto"/>
              <w:right w:val="nil"/>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ОМ,</w:t>
            </w:r>
          </w:p>
        </w:tc>
        <w:tc>
          <w:tcPr>
            <w:tcW w:w="706" w:type="dxa"/>
            <w:tcBorders>
              <w:top w:val="single" w:sz="4" w:space="0" w:color="auto"/>
              <w:left w:val="nil"/>
              <w:bottom w:val="single" w:sz="4" w:space="0" w:color="auto"/>
              <w:right w:val="single" w:sz="4" w:space="0" w:color="auto"/>
            </w:tcBorders>
            <w:shd w:val="clear" w:color="000000" w:fill="FFFFFF"/>
            <w:hideMark/>
          </w:tcPr>
          <w:p w:rsidR="000D7854" w:rsidRPr="00AA2E96" w:rsidRDefault="000D7854" w:rsidP="000D7854">
            <w:pPr>
              <w:jc w:val="left"/>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60" w:type="dxa"/>
            <w:vMerge/>
            <w:tcBorders>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vMerge/>
            <w:tcBorders>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vMerge/>
            <w:tcBorders>
              <w:left w:val="nil"/>
              <w:bottom w:val="single" w:sz="4" w:space="0" w:color="auto"/>
              <w:right w:val="single" w:sz="4" w:space="0" w:color="auto"/>
            </w:tcBorders>
            <w:shd w:val="clear" w:color="000000" w:fill="FFFFFF"/>
          </w:tcPr>
          <w:p w:rsidR="000D7854" w:rsidRPr="00AA2E96" w:rsidRDefault="000D7854" w:rsidP="000D7854">
            <w:pPr>
              <w:jc w:val="center"/>
              <w:rPr>
                <w:rFonts w:ascii="Times New Roman" w:eastAsia="Times New Roman" w:hAnsi="Times New Roman" w:cs="Times New Roman"/>
                <w:sz w:val="16"/>
                <w:szCs w:val="16"/>
                <w:lang w:eastAsia="ru-RU"/>
              </w:rPr>
            </w:pP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689 345,1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635 935,2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717 671,1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210 705,9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167 179,6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243 201,3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44 835,5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38 270,7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37 273,4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38 177,9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33 571,0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32 598,3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38 177,9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33 571,0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32 598,3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38 177,9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33 571,0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32 598,3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27 884,8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27 382,6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27 557,5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27 884,8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27 382,6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27 557,5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27 884,8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27 382,6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27 557,5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2 266,7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2 143,7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2 143,7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2 266,7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2 143,7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2 143,7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2 266,7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2 143,7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2 143,7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6 661,9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2 655,4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1 457,6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6 610,8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2 626,8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1 428,9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6 610,8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2 626,8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1 428,9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365,6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372,3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365,6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372,3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365,6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372,3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521,6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469,0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469,0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A2E96">
              <w:rPr>
                <w:rFonts w:ascii="Times New Roman" w:eastAsia="Times New Roman" w:hAnsi="Times New Roman" w:cs="Times New Roman"/>
                <w:sz w:val="16"/>
                <w:szCs w:val="16"/>
                <w:lang w:eastAsia="ru-RU"/>
              </w:rPr>
              <w:lastRenderedPageBreak/>
              <w:t>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6 655,8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4 674,2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4 674,2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4 958,9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4 674,2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4 674,2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4 958,9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4 674,2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4 674,2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4 838,7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4 553,9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4 838,7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4 553,9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4 838,7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4 553,9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AA2E96">
              <w:rPr>
                <w:rFonts w:ascii="Times New Roman" w:eastAsia="Times New Roman" w:hAnsi="Times New Roman" w:cs="Times New Roman"/>
                <w:sz w:val="16"/>
                <w:szCs w:val="16"/>
                <w:lang w:eastAsia="ru-RU"/>
              </w:rPr>
              <w:t>минимальногоразмера</w:t>
            </w:r>
            <w:proofErr w:type="spellEnd"/>
            <w:r w:rsidRPr="00AA2E96">
              <w:rPr>
                <w:rFonts w:ascii="Times New Roman" w:eastAsia="Times New Roman" w:hAnsi="Times New Roman" w:cs="Times New Roman"/>
                <w:sz w:val="16"/>
                <w:szCs w:val="16"/>
                <w:lang w:eastAsia="ru-RU"/>
              </w:rPr>
              <w:t xml:space="preserve"> оплаты труд</w:t>
            </w:r>
            <w:proofErr w:type="gramStart"/>
            <w:r w:rsidRPr="00AA2E96">
              <w:rPr>
                <w:rFonts w:ascii="Times New Roman" w:eastAsia="Times New Roman" w:hAnsi="Times New Roman" w:cs="Times New Roman"/>
                <w:sz w:val="16"/>
                <w:szCs w:val="16"/>
                <w:lang w:eastAsia="ru-RU"/>
              </w:rPr>
              <w:t>а(</w:t>
            </w:r>
            <w:proofErr w:type="gramEnd"/>
            <w:r w:rsidRPr="00AA2E96">
              <w:rPr>
                <w:rFonts w:ascii="Times New Roman" w:eastAsia="Times New Roman" w:hAnsi="Times New Roman" w:cs="Times New Roman"/>
                <w:sz w:val="16"/>
                <w:szCs w:val="16"/>
                <w:lang w:eastAsia="ru-RU"/>
              </w:rPr>
              <w:t>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A2E96">
              <w:rPr>
                <w:rFonts w:ascii="Times New Roman" w:eastAsia="Times New Roman" w:hAnsi="Times New Roman" w:cs="Times New Roman"/>
                <w:sz w:val="16"/>
                <w:szCs w:val="16"/>
                <w:lang w:eastAsia="ru-RU"/>
              </w:rPr>
              <w:t xml:space="preserve">размера оплаты </w:t>
            </w:r>
            <w:r w:rsidRPr="00AA2E96">
              <w:rPr>
                <w:rFonts w:ascii="Times New Roman" w:eastAsia="Times New Roman" w:hAnsi="Times New Roman" w:cs="Times New Roman"/>
                <w:sz w:val="16"/>
                <w:szCs w:val="16"/>
                <w:lang w:eastAsia="ru-RU"/>
              </w:rPr>
              <w:lastRenderedPageBreak/>
              <w:t>труда</w:t>
            </w:r>
            <w:proofErr w:type="gramEnd"/>
            <w:r w:rsidRPr="00AA2E96">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Уставный фонд муниципального унитарного предприятия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Формирование уставного фонда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Формирование уставного фонда муниципального унитарного предприятия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Бюджетные инвестиции иным юридическим лицам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Прочие расходы, связанные с исполнением переданных государственных полномочий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7 763,5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4 816,3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3 537,0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2 307,0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2 307,0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2 307,0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2 257,0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2 257,0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2 257,0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5 456,5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4 816,3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3 537,0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5 456,5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4 816,3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3 537,0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5 456,5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4 816,3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3 537,0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5 456,5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4 816,3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3 537,0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4 328,9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4 328,9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3 324,8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4 328,9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4 328,9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3 324,8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AA2E96">
              <w:rPr>
                <w:rFonts w:ascii="Times New Roman" w:eastAsia="Times New Roman" w:hAnsi="Times New Roman" w:cs="Times New Roman"/>
                <w:sz w:val="16"/>
                <w:szCs w:val="16"/>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1 087,8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1 087,8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19 122,9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35 249,6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90 854,5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AA2E96">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17 458,7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90 721,7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17 458,7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90 721,7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17 458,7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90 721,7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17 458,7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90 721,7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2 382,1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2 382,1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2 382,1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4 215,5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3 351,0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3 683,0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4 215,5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3 351,0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3 683,0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4 215,5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3 351,0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3 683,0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10 734,5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31 580,0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24 580,0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10 734,5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31 580,0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24 580,0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10 734,5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31 580,0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24 580,0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AA2E96">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62 458,7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62 458,7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62 458,7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91,9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w:t>
            </w:r>
            <w:proofErr w:type="spellStart"/>
            <w:r w:rsidRPr="00AA2E96">
              <w:rPr>
                <w:rFonts w:ascii="Times New Roman" w:eastAsia="Times New Roman" w:hAnsi="Times New Roman" w:cs="Times New Roman"/>
                <w:sz w:val="16"/>
                <w:szCs w:val="16"/>
                <w:lang w:eastAsia="ru-RU"/>
              </w:rPr>
              <w:t>еѐ</w:t>
            </w:r>
            <w:proofErr w:type="spellEnd"/>
            <w:r w:rsidRPr="00AA2E96">
              <w:rPr>
                <w:rFonts w:ascii="Times New Roman" w:eastAsia="Times New Roman" w:hAnsi="Times New Roman" w:cs="Times New Roman"/>
                <w:sz w:val="16"/>
                <w:szCs w:val="16"/>
                <w:lang w:eastAsia="ru-RU"/>
              </w:rPr>
              <w:t xml:space="preserve">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2 420,8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388,5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w:t>
            </w:r>
            <w:r w:rsidRPr="00AA2E96">
              <w:rPr>
                <w:rFonts w:ascii="Times New Roman" w:eastAsia="Times New Roman" w:hAnsi="Times New Roman" w:cs="Times New Roman"/>
                <w:sz w:val="16"/>
                <w:szCs w:val="16"/>
                <w:lang w:eastAsia="ru-RU"/>
              </w:rPr>
              <w:lastRenderedPageBreak/>
              <w:t xml:space="preserve">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Благоустройство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lastRenderedPageBreak/>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12 842,6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12 170,9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40 606,8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12 711,6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12 039,9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40 475,8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12 711,6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12 039,9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40 475,8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12 711,6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12 039,9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40 475,8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12 711,6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12 039,9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40 475,8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9 647,5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8 987,5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8 987,5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9 647,5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8 987,5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8 987,5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9 647,5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8 987,5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8 987,5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1 895,7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2 548,0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2 700,9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1 895,7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2 548,0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2 700,9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1 895,7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2 548,0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2 700,9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A2E96">
              <w:rPr>
                <w:rFonts w:ascii="Times New Roman" w:eastAsia="Times New Roman" w:hAnsi="Times New Roman" w:cs="Times New Roman"/>
                <w:sz w:val="16"/>
                <w:szCs w:val="16"/>
                <w:lang w:eastAsia="ru-RU"/>
              </w:rPr>
              <w:t>размера оплаты труда</w:t>
            </w:r>
            <w:proofErr w:type="gramEnd"/>
            <w:r w:rsidRPr="00AA2E96">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236,5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28 283,0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28 283,0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28 283,0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224,2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A2E96">
              <w:rPr>
                <w:rFonts w:ascii="Times New Roman" w:eastAsia="Times New Roman" w:hAnsi="Times New Roman" w:cs="Times New Roman"/>
                <w:sz w:val="16"/>
                <w:szCs w:val="16"/>
                <w:lang w:eastAsia="ru-RU"/>
              </w:rPr>
              <w:t>размера оплаты труда</w:t>
            </w:r>
            <w:proofErr w:type="gramEnd"/>
            <w:r w:rsidRPr="00AA2E96">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84 407,9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34 952,1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28 126,0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84 407,9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34 952,1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28 126,0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84 407,9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34 952,1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28 126,0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84 397,9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34 942,1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28 116,0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Основное мероприятие "Обеспечение сохранности и использования объектов </w:t>
            </w:r>
            <w:r w:rsidRPr="00AA2E96">
              <w:rPr>
                <w:rFonts w:ascii="Times New Roman" w:eastAsia="Times New Roman" w:hAnsi="Times New Roman" w:cs="Times New Roman"/>
                <w:sz w:val="16"/>
                <w:szCs w:val="16"/>
                <w:lang w:eastAsia="ru-RU"/>
              </w:rPr>
              <w:lastRenderedPageBreak/>
              <w:t>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21 085,9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20 843,6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13 916,1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7 022,0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4 796,7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4 796,7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7 022,0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4 796,7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4 796,7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7 022,0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4 796,7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4 796,7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AA2E96">
              <w:rPr>
                <w:rFonts w:ascii="Times New Roman" w:eastAsia="Times New Roman" w:hAnsi="Times New Roman" w:cs="Times New Roman"/>
                <w:sz w:val="16"/>
                <w:szCs w:val="16"/>
                <w:lang w:eastAsia="ru-RU"/>
              </w:rPr>
              <w:t>Межпоселенческий</w:t>
            </w:r>
            <w:proofErr w:type="spellEnd"/>
            <w:r w:rsidRPr="00AA2E96">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6 291,5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8 456,5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8 963,9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6 291,5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8 456,5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8 963,9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6 291,5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8 456,5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8 963,9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7 434,9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7 434,9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7 434,9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7 434,9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7 434,9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7 434,9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w:t>
            </w:r>
            <w:r w:rsidRPr="00AA2E96">
              <w:rPr>
                <w:rFonts w:ascii="Times New Roman" w:eastAsia="Times New Roman" w:hAnsi="Times New Roman" w:cs="Times New Roman"/>
                <w:sz w:val="16"/>
                <w:szCs w:val="16"/>
                <w:lang w:eastAsia="ru-RU"/>
              </w:rPr>
              <w:lastRenderedPageBreak/>
              <w:t>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155,5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11 224,0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10 955,5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10 987,7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AA2E96">
              <w:rPr>
                <w:rFonts w:ascii="Times New Roman" w:eastAsia="Times New Roman" w:hAnsi="Times New Roman" w:cs="Times New Roman"/>
                <w:sz w:val="16"/>
                <w:szCs w:val="16"/>
                <w:lang w:eastAsia="ru-RU"/>
              </w:rPr>
              <w:t>Мокшанская</w:t>
            </w:r>
            <w:proofErr w:type="spellEnd"/>
            <w:proofErr w:type="gramEnd"/>
            <w:r w:rsidRPr="00AA2E9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7 296,7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5 847,3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5 847,3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7 296,7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5 847,3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5 847,3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7 296,7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5 847,3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5 847,3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A2E96">
              <w:rPr>
                <w:rFonts w:ascii="Times New Roman" w:eastAsia="Times New Roman" w:hAnsi="Times New Roman" w:cs="Times New Roman"/>
                <w:sz w:val="16"/>
                <w:szCs w:val="16"/>
                <w:lang w:eastAsia="ru-RU"/>
              </w:rPr>
              <w:t>Мокшанская</w:t>
            </w:r>
            <w:proofErr w:type="spellEnd"/>
            <w:r w:rsidRPr="00AA2E9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3 431,7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4 612,6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4 889,4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3 431,7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4 612,6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4 889,4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3 431,7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4 612,6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4 889,4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A2E96">
              <w:rPr>
                <w:rFonts w:ascii="Times New Roman" w:eastAsia="Times New Roman" w:hAnsi="Times New Roman" w:cs="Times New Roman"/>
                <w:sz w:val="16"/>
                <w:szCs w:val="16"/>
                <w:lang w:eastAsia="ru-RU"/>
              </w:rPr>
              <w:t>Мокшанская</w:t>
            </w:r>
            <w:proofErr w:type="spellEnd"/>
            <w:r w:rsidRPr="00AA2E9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3 334,1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3 142,9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3 212,1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p w:rsidR="00AA2E96" w:rsidRPr="00AA2E96" w:rsidRDefault="00AA2E96" w:rsidP="000D7854">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2 413,1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1 926,7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1 926,7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2 413,1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1 926,7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1 926,7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2 413,1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1 926,7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1 926,7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1 153,2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1 222,4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1 153,2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1 222,4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1 153,2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1 222,4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48 536,4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Создание модельных муниципальных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10 000,0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5 085,4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5 085,4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5 085,4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AA2E96">
              <w:rPr>
                <w:rFonts w:ascii="Times New Roman" w:eastAsia="Times New Roman" w:hAnsi="Times New Roman" w:cs="Times New Roman"/>
                <w:sz w:val="16"/>
                <w:szCs w:val="16"/>
                <w:lang w:eastAsia="ru-RU"/>
              </w:rPr>
              <w:t>Мокшанская</w:t>
            </w:r>
            <w:proofErr w:type="spellEnd"/>
            <w:r w:rsidRPr="00AA2E9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33 020,1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33 020,1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33 020,1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AA2E96">
              <w:rPr>
                <w:rFonts w:ascii="Times New Roman" w:eastAsia="Times New Roman" w:hAnsi="Times New Roman" w:cs="Times New Roman"/>
                <w:sz w:val="16"/>
                <w:szCs w:val="16"/>
                <w:lang w:eastAsia="ru-RU"/>
              </w:rPr>
              <w:t>Мокшанская</w:t>
            </w:r>
            <w:proofErr w:type="spellEnd"/>
            <w:r w:rsidRPr="00AA2E9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431,0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431,0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431,0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Иные закупки товаров, работ и услуг для обеспечения </w:t>
            </w:r>
            <w:r w:rsidRPr="00AA2E96">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37 070,2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38 799,8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40 063,1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22 545,2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24 705,8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26 006,6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22 545,2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24 705,8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26 006,6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22 530,2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24 705,8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26 006,6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22 530,2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24 705,8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26 006,6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AA2E96">
              <w:rPr>
                <w:rFonts w:ascii="Times New Roman" w:eastAsia="Times New Roman" w:hAnsi="Times New Roman" w:cs="Times New Roman"/>
                <w:sz w:val="16"/>
                <w:szCs w:val="16"/>
                <w:lang w:eastAsia="ru-RU"/>
              </w:rPr>
              <w:t xml:space="preserve"> </w:t>
            </w:r>
            <w:proofErr w:type="gramStart"/>
            <w:r w:rsidRPr="00AA2E96">
              <w:rPr>
                <w:rFonts w:ascii="Times New Roman" w:eastAsia="Times New Roman" w:hAnsi="Times New Roman" w:cs="Times New Roman"/>
                <w:sz w:val="16"/>
                <w:szCs w:val="16"/>
                <w:lang w:eastAsia="ru-RU"/>
              </w:rPr>
              <w:t>соответствии</w:t>
            </w:r>
            <w:proofErr w:type="gramEnd"/>
            <w:r w:rsidRPr="00AA2E96">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22 530,2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24 705,8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26 006,6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22 530,2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24 705,8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26 006,6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22 530,2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24 705,8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26 006,6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1 259,3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«Развитие агропромышленного комплекса Мокшанского </w:t>
            </w:r>
          </w:p>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13 265,7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13 126,7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13 110,6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13 265,7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13 126,7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13 110,6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13 265,7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13 126,7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13 110,6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2 721,6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2 573,1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2 553,0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2 721,6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2 573,1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2 553,0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2 721,6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2 573,1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2 553,0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2 721,6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2 573,1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2 553,0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10 553,6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10 557,6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10 553,6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10 557,6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36,3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36,3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10 521,3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10 521,3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10 521,3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10 521,3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10 521,3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10 521,3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Закупка товаров, работ и услуг для обеспечения </w:t>
            </w:r>
            <w:r w:rsidRPr="00AA2E96">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2 137,7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2 197,5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120 283,6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126 817,5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130 214,8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120 283,6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126 817,5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130 214,8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2 100,6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2 044,6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w:t>
            </w:r>
            <w:r w:rsidRPr="00AA2E96">
              <w:rPr>
                <w:rFonts w:ascii="Times New Roman" w:eastAsia="Times New Roman" w:hAnsi="Times New Roman" w:cs="Times New Roman"/>
                <w:sz w:val="16"/>
                <w:szCs w:val="16"/>
                <w:lang w:eastAsia="ru-RU"/>
              </w:rPr>
              <w:lastRenderedPageBreak/>
              <w:t>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20 017,8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28 737,3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29 040,4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20 017,8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28 737,3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29 040,4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17 721,1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22 315,5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22 618,6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17 721,1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22 315,5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22 618,6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524,8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1 437,2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1 460,3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1 483,6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1 422,2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1 445,3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1 468,6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1 422,2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1 445,3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1 468,6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1 047,8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1 470,5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1 047,8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1 470,5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1 047,8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1 470,5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w:t>
            </w:r>
            <w:r w:rsidRPr="00AA2E96">
              <w:rPr>
                <w:rFonts w:ascii="Times New Roman" w:eastAsia="Times New Roman" w:hAnsi="Times New Roman" w:cs="Times New Roman"/>
                <w:sz w:val="16"/>
                <w:szCs w:val="16"/>
                <w:lang w:eastAsia="ru-RU"/>
              </w:rPr>
              <w:lastRenderedPageBreak/>
              <w:t>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2 929,4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4 633,5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4 822,8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2 899,6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4 587,2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4 774,6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2 899,6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4 587,2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4 774,6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124,0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w:t>
            </w:r>
            <w:r w:rsidRPr="00AA2E96">
              <w:rPr>
                <w:rFonts w:ascii="Times New Roman" w:eastAsia="Times New Roman" w:hAnsi="Times New Roman" w:cs="Times New Roman"/>
                <w:sz w:val="16"/>
                <w:szCs w:val="16"/>
                <w:lang w:eastAsia="ru-RU"/>
              </w:rPr>
              <w:lastRenderedPageBreak/>
              <w:t>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198,4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11 124,6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13 497,6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13 600,9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13 357,6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13 460,9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13 357,6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13 460,9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w:t>
            </w:r>
            <w:r w:rsidRPr="00AA2E96">
              <w:rPr>
                <w:rFonts w:ascii="Times New Roman" w:eastAsia="Times New Roman" w:hAnsi="Times New Roman" w:cs="Times New Roman"/>
                <w:sz w:val="16"/>
                <w:szCs w:val="16"/>
                <w:lang w:eastAsia="ru-RU"/>
              </w:rPr>
              <w:lastRenderedPageBreak/>
              <w:t>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2 296,7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6 421,8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6 421,8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1 500,0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2 296,7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2 296,7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2 296,0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2 296,0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4 920,0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83 468,9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81 743,4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84 510,8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w:t>
            </w:r>
            <w:r w:rsidRPr="00AA2E96">
              <w:rPr>
                <w:rFonts w:ascii="Times New Roman" w:eastAsia="Times New Roman" w:hAnsi="Times New Roman" w:cs="Times New Roman"/>
                <w:sz w:val="16"/>
                <w:szCs w:val="16"/>
                <w:lang w:eastAsia="ru-RU"/>
              </w:rPr>
              <w:lastRenderedPageBreak/>
              <w:t xml:space="preserve">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83 468,9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81 743,4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84 510,8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83 468,9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81 743,4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84 510,8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47 876,5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43 674,7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45 127,0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9 471,2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9 847,6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10 241,0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148,0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9 329,2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9 699,6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10 088,0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9 329,2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9 699,6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10 088,0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10 209,0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14 483,1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14 872,7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10 209,0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14 483,1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14 872,7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10 209,0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14 483,1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14 872,7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28 196,3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19 344,0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20 013,3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28 196,3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19 344,0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20 013,3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28 196,3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19 344,0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20 013,3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35 592,4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38 068,7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39 383,8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17 075,1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19 347,7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20 121,5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17 075,1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19 347,7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20 121,5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17 075,1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19 347,7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20 121,5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18 517,3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18 721,0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19 262,3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288,0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18 240,3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18 441,0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18 974,3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18 240,3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18 441,0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18 974,3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14 696,4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14 236,2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14 563,0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14 696,4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14 236,2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14 563,0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14 696,4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14 236,2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14 563,0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14 696,4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14 236,2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14 563,0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7 577,3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7 688,6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7 980,4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6 787,0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6 856,0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7 129,9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6 787,0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6 856,0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7 129,9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Закупка товаров, работ и услуг </w:t>
            </w:r>
            <w:r w:rsidRPr="00AA2E96">
              <w:rPr>
                <w:rFonts w:ascii="Times New Roman" w:eastAsia="Times New Roman" w:hAnsi="Times New Roman" w:cs="Times New Roman"/>
                <w:sz w:val="16"/>
                <w:szCs w:val="16"/>
                <w:lang w:eastAsia="ru-RU"/>
              </w:rPr>
              <w:lastRenderedPageBreak/>
              <w:t>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781,3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781,3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841,5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910,2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923,9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958,9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923,9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958,9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923,9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958,9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163,1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6 117,1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5 540,6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5 540,6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6 117,1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5 540,6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5 540,6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6 117,1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5 540,6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5 540,6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317 044,8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307 282,9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310 436,0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296 199,4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279 749,2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282 017,6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51 032,7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49 448,4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51 644,9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51 015,7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49 448,4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51 644,9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51 015,7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49 448,4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51 644,9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51 015,7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49 448,4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51 644,9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6 432,9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3 820,6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3 820,6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6 432,9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3 820,6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3 820,6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6 432,9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3 820,6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3 820,6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44 518,5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45 627,8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47 824,3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44 518,5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45 627,8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47 824,3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44 518,5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45 627,8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47 824,3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151 826,4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148 285,2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151 879,8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151 826,4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148 285,2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151 879,8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151 597,6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148 285,2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151 879,8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w:t>
            </w:r>
            <w:r w:rsidRPr="00AA2E96">
              <w:rPr>
                <w:rFonts w:ascii="Times New Roman" w:eastAsia="Times New Roman" w:hAnsi="Times New Roman" w:cs="Times New Roman"/>
                <w:sz w:val="16"/>
                <w:szCs w:val="16"/>
                <w:lang w:eastAsia="ru-RU"/>
              </w:rPr>
              <w:lastRenderedPageBreak/>
              <w:t>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151 597,6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146 639,7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151 879,8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23 091,8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9 791,0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9 791,0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23 091,8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9 791,0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9 791,0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23 091,8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9 791,0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9 791,0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AA2E96">
              <w:rPr>
                <w:rFonts w:ascii="Times New Roman" w:eastAsia="Times New Roman" w:hAnsi="Times New Roman" w:cs="Times New Roman"/>
                <w:sz w:val="16"/>
                <w:szCs w:val="16"/>
                <w:lang w:eastAsia="ru-RU"/>
              </w:rPr>
              <w:t>р.п</w:t>
            </w:r>
            <w:proofErr w:type="spellEnd"/>
            <w:r w:rsidRPr="00AA2E96">
              <w:rPr>
                <w:rFonts w:ascii="Times New Roman" w:eastAsia="Times New Roman" w:hAnsi="Times New Roman" w:cs="Times New Roman"/>
                <w:sz w:val="16"/>
                <w:szCs w:val="16"/>
                <w:lang w:eastAsia="ru-RU"/>
              </w:rPr>
              <w:t>. Мокшан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1 440,0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10 311,8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10 285,8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10 233,7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10 311,8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10 285,8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10 233,7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10 311,8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10 285,8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10 233,7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104 170,9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116 128,6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122 260,8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104 170,9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116 128,6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122 260,8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104 170,9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116 128,6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122 260,8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w:t>
            </w:r>
            <w:r w:rsidRPr="00AA2E96">
              <w:rPr>
                <w:rFonts w:ascii="Times New Roman" w:eastAsia="Times New Roman" w:hAnsi="Times New Roman" w:cs="Times New Roman"/>
                <w:sz w:val="16"/>
                <w:szCs w:val="16"/>
                <w:lang w:eastAsia="ru-RU"/>
              </w:rPr>
              <w:lastRenderedPageBreak/>
              <w:t>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8 772,4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9 238,6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8 941,3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8 772,4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9 238,6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8 941,3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8 772,4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9 238,6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8 941,3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2 926,1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2 926,1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2 926,1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Основное мероприятие </w:t>
            </w:r>
            <w:r w:rsidRPr="00AA2E96">
              <w:rPr>
                <w:rFonts w:ascii="Times New Roman" w:eastAsia="Times New Roman" w:hAnsi="Times New Roman" w:cs="Times New Roman"/>
                <w:sz w:val="16"/>
                <w:szCs w:val="16"/>
                <w:lang w:eastAsia="ru-RU"/>
              </w:rPr>
              <w:lastRenderedPageBreak/>
              <w:t>"Региональный проект «Успех каждого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39 518,4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30 014,0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30 374,4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39 510,4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29 989,0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30 349,4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39 510,4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29 989,0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30 349,4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39 510,4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29 989,0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30 349,4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23 140,2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18 456,8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18 051,2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23 140,2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18 456,8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18 051,2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23 140,2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18 456,8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18 051,2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2 447,5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2 447,5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2 447,5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Ремонт  здания МБОУ ДО ДЮСШ </w:t>
            </w:r>
            <w:proofErr w:type="spellStart"/>
            <w:r w:rsidRPr="00AA2E96">
              <w:rPr>
                <w:rFonts w:ascii="Times New Roman" w:eastAsia="Times New Roman" w:hAnsi="Times New Roman" w:cs="Times New Roman"/>
                <w:sz w:val="16"/>
                <w:szCs w:val="16"/>
                <w:lang w:eastAsia="ru-RU"/>
              </w:rPr>
              <w:t>р.п</w:t>
            </w:r>
            <w:proofErr w:type="spellEnd"/>
            <w:r w:rsidRPr="00AA2E96">
              <w:rPr>
                <w:rFonts w:ascii="Times New Roman" w:eastAsia="Times New Roman" w:hAnsi="Times New Roman" w:cs="Times New Roman"/>
                <w:sz w:val="16"/>
                <w:szCs w:val="16"/>
                <w:lang w:eastAsia="ru-RU"/>
              </w:rPr>
              <w:t>. Мокшан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6 770,0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6 770,0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6 770,0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4 468,3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6 005,9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6 366,3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4 468,3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6 005,9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6 366,3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4 468,3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6 005,9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6 366,3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A2E96">
              <w:rPr>
                <w:rFonts w:ascii="Times New Roman" w:eastAsia="Times New Roman" w:hAnsi="Times New Roman" w:cs="Times New Roman"/>
                <w:sz w:val="16"/>
                <w:szCs w:val="16"/>
                <w:lang w:eastAsia="ru-RU"/>
              </w:rPr>
              <w:t>размера оплаты труда</w:t>
            </w:r>
            <w:proofErr w:type="gramEnd"/>
            <w:r w:rsidRPr="00AA2E96">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2 801,7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w:t>
            </w:r>
            <w:proofErr w:type="gramStart"/>
            <w:r w:rsidRPr="00AA2E9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A2E9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1 366,0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535,2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1 366,0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535,2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1 366,0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535,2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A2E96">
              <w:rPr>
                <w:rFonts w:ascii="Times New Roman" w:eastAsia="Times New Roman" w:hAnsi="Times New Roman" w:cs="Times New Roman"/>
                <w:sz w:val="16"/>
                <w:szCs w:val="16"/>
                <w:lang w:eastAsia="ru-RU"/>
              </w:rPr>
              <w:t>размера оплаты труда</w:t>
            </w:r>
            <w:proofErr w:type="gramEnd"/>
            <w:r w:rsidRPr="00AA2E96">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147,5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Основное мероприятие </w:t>
            </w:r>
            <w:r w:rsidRPr="00AA2E96">
              <w:rPr>
                <w:rFonts w:ascii="Times New Roman" w:eastAsia="Times New Roman" w:hAnsi="Times New Roman" w:cs="Times New Roman"/>
                <w:sz w:val="16"/>
                <w:szCs w:val="16"/>
                <w:lang w:eastAsia="ru-RU"/>
              </w:rPr>
              <w:lastRenderedPageBreak/>
              <w:t>"Профилактика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3 707,1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3 707,1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3 707,1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3 852,8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527,8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527,8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527,8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1 278,1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746,9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1 536,2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1 536,2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1 536,2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"Расширение системы круглогодичного оздоровления, отдыха и занятости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50 114,8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48 148,7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44 265,7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50 106,7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48 143,7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44 260,7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50 044,9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48 076,5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44 193,5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598,8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565,8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575,6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596,8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49 470,6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47 491,7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43 587,0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2 793,2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121,3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AA2E96">
            <w:pPr>
              <w:ind w:right="-101"/>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обеспечение </w:t>
            </w:r>
            <w:r w:rsidRPr="00AA2E96">
              <w:rPr>
                <w:rFonts w:ascii="Times New Roman" w:eastAsia="Times New Roman" w:hAnsi="Times New Roman" w:cs="Times New Roman"/>
                <w:sz w:val="16"/>
                <w:szCs w:val="16"/>
                <w:lang w:eastAsia="ru-RU"/>
              </w:rPr>
              <w:lastRenderedPageBreak/>
              <w:t>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31 460,5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26 290,4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22 651,4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30 311,7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25 371,9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22 360,9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30 311,7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25 371,9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22 360,9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1 146,0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918,5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1 146,0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918,5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290,5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A2E96">
              <w:rPr>
                <w:rFonts w:ascii="Times New Roman" w:eastAsia="Times New Roman" w:hAnsi="Times New Roman" w:cs="Times New Roman"/>
                <w:sz w:val="16"/>
                <w:szCs w:val="16"/>
                <w:lang w:eastAsia="ru-RU"/>
              </w:rPr>
              <w:t>размера оплаты труда</w:t>
            </w:r>
            <w:proofErr w:type="gramEnd"/>
            <w:r w:rsidRPr="00AA2E96">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10 420,0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13 305,8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10 420,0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13 305,8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10 420,0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13 305,8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13 305,8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Компенсация части родительской платы за присмотр и уход за детьми в государственных и </w:t>
            </w:r>
            <w:r w:rsidRPr="00AA2E96">
              <w:rPr>
                <w:rFonts w:ascii="Times New Roman" w:eastAsia="Times New Roman" w:hAnsi="Times New Roman" w:cs="Times New Roman"/>
                <w:sz w:val="16"/>
                <w:szCs w:val="16"/>
                <w:lang w:eastAsia="ru-RU"/>
              </w:rPr>
              <w:lastRenderedPageBreak/>
              <w:t>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19,6</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4 171,6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3 910,1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4 171,6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3 910,1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3 856,7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4 171,6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3 910,1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A2E96">
              <w:rPr>
                <w:rFonts w:ascii="Times New Roman" w:eastAsia="Times New Roman" w:hAnsi="Times New Roman" w:cs="Times New Roman"/>
                <w:sz w:val="16"/>
                <w:szCs w:val="16"/>
                <w:lang w:eastAsia="ru-RU"/>
              </w:rPr>
              <w:t>размера оплаты труда</w:t>
            </w:r>
            <w:proofErr w:type="gramEnd"/>
            <w:r w:rsidRPr="00AA2E96">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A2E96">
              <w:rPr>
                <w:rFonts w:ascii="Times New Roman" w:eastAsia="Times New Roman" w:hAnsi="Times New Roman" w:cs="Times New Roman"/>
                <w:sz w:val="16"/>
                <w:szCs w:val="16"/>
                <w:lang w:eastAsia="ru-RU"/>
              </w:rPr>
              <w:lastRenderedPageBreak/>
              <w:t>Мокшанском</w:t>
            </w:r>
            <w:proofErr w:type="spellEnd"/>
            <w:r w:rsidRPr="00AA2E96">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20 845,4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27 533,7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28 418,4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13 459,7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13 963,0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13 459,7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13 963,0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13 459,7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13 963,0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13 459,7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13 963,0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AA2E96">
              <w:rPr>
                <w:rFonts w:ascii="Times New Roman" w:eastAsia="Times New Roman" w:hAnsi="Times New Roman" w:cs="Times New Roman"/>
                <w:sz w:val="16"/>
                <w:szCs w:val="16"/>
                <w:lang w:eastAsia="ru-RU"/>
              </w:rPr>
              <w:t>возроста</w:t>
            </w:r>
            <w:proofErr w:type="spellEnd"/>
            <w:r w:rsidRPr="00AA2E96">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AA2E96">
              <w:rPr>
                <w:rFonts w:ascii="Times New Roman" w:eastAsia="Times New Roman" w:hAnsi="Times New Roman" w:cs="Times New Roman"/>
                <w:sz w:val="16"/>
                <w:szCs w:val="16"/>
                <w:lang w:eastAsia="ru-RU"/>
              </w:rPr>
              <w:t>возроста</w:t>
            </w:r>
            <w:proofErr w:type="spellEnd"/>
            <w:r w:rsidRPr="00AA2E96">
              <w:rPr>
                <w:rFonts w:ascii="Times New Roman" w:eastAsia="Times New Roman" w:hAnsi="Times New Roman" w:cs="Times New Roman"/>
                <w:sz w:val="16"/>
                <w:szCs w:val="16"/>
                <w:lang w:eastAsia="ru-RU"/>
              </w:rPr>
              <w:t xml:space="preserve"> при возникновении права на</w:t>
            </w:r>
            <w:proofErr w:type="gramEnd"/>
            <w:r w:rsidRPr="00AA2E96">
              <w:rPr>
                <w:rFonts w:ascii="Times New Roman" w:eastAsia="Times New Roman" w:hAnsi="Times New Roman" w:cs="Times New Roman"/>
                <w:sz w:val="16"/>
                <w:szCs w:val="16"/>
                <w:lang w:eastAsia="ru-RU"/>
              </w:rPr>
              <w:t xml:space="preserve"> </w:t>
            </w:r>
            <w:proofErr w:type="gramStart"/>
            <w:r w:rsidRPr="00AA2E96">
              <w:rPr>
                <w:rFonts w:ascii="Times New Roman" w:eastAsia="Times New Roman" w:hAnsi="Times New Roman" w:cs="Times New Roman"/>
                <w:sz w:val="16"/>
                <w:szCs w:val="16"/>
                <w:lang w:eastAsia="ru-RU"/>
              </w:rPr>
              <w:t xml:space="preserve">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w:t>
            </w:r>
            <w:r w:rsidRPr="00AA2E96">
              <w:rPr>
                <w:rFonts w:ascii="Times New Roman" w:eastAsia="Times New Roman" w:hAnsi="Times New Roman" w:cs="Times New Roman"/>
                <w:sz w:val="16"/>
                <w:szCs w:val="16"/>
                <w:lang w:eastAsia="ru-RU"/>
              </w:rPr>
              <w:lastRenderedPageBreak/>
              <w:t>(поселках городского типа) составляет не менее</w:t>
            </w:r>
            <w:proofErr w:type="gramEnd"/>
            <w:r w:rsidRPr="00AA2E96">
              <w:rPr>
                <w:rFonts w:ascii="Times New Roman" w:eastAsia="Times New Roman" w:hAnsi="Times New Roman" w:cs="Times New Roman"/>
                <w:sz w:val="16"/>
                <w:szCs w:val="16"/>
                <w:lang w:eastAsia="ru-RU"/>
              </w:rPr>
              <w:t xml:space="preserve"> 10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10 910,8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13 459,7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13 963,0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69,5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69,5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10 856,5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13 392,7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13 893,5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10 856,5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13 392,7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13 893,5</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9 934,6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14 074,0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14 455,4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9 934,6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14 074,0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14 455,4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A2E96">
              <w:rPr>
                <w:rFonts w:ascii="Times New Roman" w:eastAsia="Times New Roman" w:hAnsi="Times New Roman" w:cs="Times New Roman"/>
                <w:sz w:val="16"/>
                <w:szCs w:val="16"/>
                <w:lang w:eastAsia="ru-RU"/>
              </w:rPr>
              <w:t>Мокшанском</w:t>
            </w:r>
            <w:proofErr w:type="spellEnd"/>
            <w:r w:rsidRPr="00AA2E9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9 934,6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14 074,0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14 455,4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1 971,5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1 948,1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1 971,5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1 948,1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1 971,5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1 948,1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1 971,5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1 948,1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8 551,0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12 102,5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12 507,3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8 551,0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12 102,5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12 507,3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62,2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8 508,5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12 042,3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12 445,1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7 149,8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10 119,3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10 457,8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1 358,7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1 923,0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1 987,3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5</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41 310,6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34 655,2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33 819,0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12 849,6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12 487,8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11 621,2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A2E96">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594,3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12 135,3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11 773,5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10 906,9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12 114,0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11 760,5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10 906,9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12 114,0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11 760,5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10 906,9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12 114,0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11 760,5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10 906,9</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A2E96">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10 544,3</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1 564,3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1 210,8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357,2</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1 192,1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338,4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1 545,5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1 192,1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338,4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18,8</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870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2 051,4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2 152,1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2 051,4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2 152,1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2 051,4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2 152,1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2 051,4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2 152,1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2 051,4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2 152,1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2 051,4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2 070,5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2 152,1</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490,0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25 916,1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20 095,9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20 045,7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Дотации на выравнивание бюджетной обеспеченности субъектов Российской Федерации и муниципальных </w:t>
            </w:r>
            <w:r w:rsidRPr="00AA2E96">
              <w:rPr>
                <w:rFonts w:ascii="Times New Roman" w:eastAsia="Times New Roman" w:hAnsi="Times New Roman" w:cs="Times New Roman"/>
                <w:sz w:val="16"/>
                <w:szCs w:val="16"/>
                <w:lang w:eastAsia="ru-RU"/>
              </w:rPr>
              <w:lastRenderedPageBreak/>
              <w:t>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22 250,8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20 095,9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20 045,7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22 250,8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20 095,9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20 045,7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22 250,8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20 095,9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20 045,7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22 250,8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20 095,9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20 045,7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7 753,8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7 735,9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7 685,7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7 753,8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7 735,9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7 685,7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7 753,8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7 735,9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7 685,7</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14 497,0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12 360,0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12 360,0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14 497,0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12 360,0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12 360,0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14 497,0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12 360,0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12 360,0</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r w:rsidR="000D7854" w:rsidRPr="00AA2E96" w:rsidTr="000D785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3 665,3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w:t>
            </w:r>
          </w:p>
        </w:tc>
      </w:tr>
    </w:tbl>
    <w:p w:rsidR="000D7854" w:rsidRPr="000D7854" w:rsidRDefault="000D7854" w:rsidP="000D7854">
      <w:pPr>
        <w:jc w:val="left"/>
        <w:rPr>
          <w:rFonts w:ascii="Times New Roman" w:eastAsia="Times New Roman" w:hAnsi="Times New Roman" w:cs="Times New Roman"/>
          <w:sz w:val="16"/>
          <w:szCs w:val="16"/>
          <w:lang w:eastAsia="ru-RU"/>
        </w:rPr>
      </w:pPr>
    </w:p>
    <w:p w:rsidR="000D7854" w:rsidRDefault="000D7854"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Default="00AA2E96" w:rsidP="000D7854">
      <w:pPr>
        <w:jc w:val="right"/>
        <w:rPr>
          <w:rFonts w:ascii="Times New Roman" w:eastAsia="Times New Roman" w:hAnsi="Times New Roman" w:cs="Times New Roman"/>
          <w:sz w:val="16"/>
          <w:szCs w:val="16"/>
          <w:lang w:eastAsia="ru-RU"/>
        </w:rPr>
      </w:pPr>
    </w:p>
    <w:p w:rsidR="00AA2E96" w:rsidRPr="000D7854" w:rsidRDefault="00AA2E96" w:rsidP="000D7854">
      <w:pPr>
        <w:jc w:val="right"/>
        <w:rPr>
          <w:rFonts w:ascii="Times New Roman" w:eastAsia="Times New Roman" w:hAnsi="Times New Roman" w:cs="Times New Roman"/>
          <w:sz w:val="16"/>
          <w:szCs w:val="16"/>
          <w:lang w:eastAsia="ru-RU"/>
        </w:rPr>
      </w:pPr>
    </w:p>
    <w:p w:rsidR="000D7854" w:rsidRPr="000D7854" w:rsidRDefault="000D7854" w:rsidP="000D7854">
      <w:pPr>
        <w:jc w:val="right"/>
        <w:rPr>
          <w:rFonts w:ascii="Times New Roman" w:eastAsia="Times New Roman" w:hAnsi="Times New Roman" w:cs="Times New Roman"/>
          <w:sz w:val="16"/>
          <w:szCs w:val="16"/>
          <w:lang w:eastAsia="ru-RU"/>
        </w:rPr>
      </w:pP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lastRenderedPageBreak/>
        <w:t>Приложение 8.1</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УТВЕРЖДЕНО</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решением Собрания представителей</w:t>
      </w:r>
    </w:p>
    <w:p w:rsidR="000D7854" w:rsidRPr="000D7854" w:rsidRDefault="000D7854" w:rsidP="000D7854">
      <w:pPr>
        <w:jc w:val="right"/>
        <w:rPr>
          <w:rFonts w:ascii="Times New Roman" w:eastAsia="Times New Roman" w:hAnsi="Times New Roman" w:cs="Times New Roman"/>
          <w:sz w:val="16"/>
          <w:szCs w:val="16"/>
          <w:lang w:eastAsia="ru-RU"/>
        </w:rPr>
      </w:pPr>
      <w:r w:rsidRPr="000D7854">
        <w:rPr>
          <w:rFonts w:ascii="Times New Roman" w:eastAsia="Times New Roman" w:hAnsi="Times New Roman" w:cs="Times New Roman"/>
          <w:sz w:val="16"/>
          <w:szCs w:val="16"/>
          <w:lang w:eastAsia="ru-RU"/>
        </w:rPr>
        <w:t>Мокшанского района</w:t>
      </w:r>
    </w:p>
    <w:p w:rsidR="000D7854" w:rsidRPr="000D7854" w:rsidRDefault="000D7854" w:rsidP="000D7854">
      <w:pPr>
        <w:jc w:val="right"/>
        <w:rPr>
          <w:rFonts w:ascii="Arial CYR" w:eastAsia="Times New Roman" w:hAnsi="Arial CYR" w:cs="Arial CYR"/>
          <w:sz w:val="16"/>
          <w:szCs w:val="16"/>
          <w:lang w:eastAsia="ru-RU"/>
        </w:rPr>
      </w:pPr>
      <w:r w:rsidRPr="000D7854">
        <w:rPr>
          <w:rFonts w:ascii="Arial CYR" w:eastAsia="Times New Roman" w:hAnsi="Arial CYR" w:cs="Arial CYR"/>
          <w:sz w:val="16"/>
          <w:szCs w:val="16"/>
          <w:lang w:eastAsia="ru-RU"/>
        </w:rPr>
        <w:t>от 25.06.2021 №627-56/4</w:t>
      </w:r>
    </w:p>
    <w:p w:rsidR="000D7854" w:rsidRPr="000D7854" w:rsidRDefault="000D7854" w:rsidP="000D7854">
      <w:pPr>
        <w:jc w:val="righ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  </w:t>
      </w:r>
    </w:p>
    <w:tbl>
      <w:tblPr>
        <w:tblW w:w="10270" w:type="dxa"/>
        <w:tblInd w:w="-176" w:type="dxa"/>
        <w:tblLayout w:type="fixed"/>
        <w:tblLook w:val="04A0" w:firstRow="1" w:lastRow="0" w:firstColumn="1" w:lastColumn="0" w:noHBand="0" w:noVBand="1"/>
      </w:tblPr>
      <w:tblGrid>
        <w:gridCol w:w="236"/>
        <w:gridCol w:w="304"/>
        <w:gridCol w:w="2133"/>
        <w:gridCol w:w="304"/>
        <w:gridCol w:w="476"/>
        <w:gridCol w:w="233"/>
        <w:gridCol w:w="638"/>
        <w:gridCol w:w="18"/>
        <w:gridCol w:w="638"/>
        <w:gridCol w:w="52"/>
        <w:gridCol w:w="184"/>
        <w:gridCol w:w="235"/>
        <w:gridCol w:w="48"/>
        <w:gridCol w:w="235"/>
        <w:gridCol w:w="190"/>
        <w:gridCol w:w="235"/>
        <w:gridCol w:w="474"/>
        <w:gridCol w:w="235"/>
        <w:gridCol w:w="435"/>
        <w:gridCol w:w="235"/>
        <w:gridCol w:w="654"/>
        <w:gridCol w:w="235"/>
        <w:gridCol w:w="616"/>
        <w:gridCol w:w="235"/>
        <w:gridCol w:w="945"/>
        <w:gridCol w:w="47"/>
      </w:tblGrid>
      <w:tr w:rsidR="000D7854" w:rsidRPr="000D7854" w:rsidTr="00E27695">
        <w:trPr>
          <w:trHeight w:val="480"/>
        </w:trPr>
        <w:tc>
          <w:tcPr>
            <w:tcW w:w="10270" w:type="dxa"/>
            <w:gridSpan w:val="26"/>
            <w:tcBorders>
              <w:top w:val="nil"/>
              <w:left w:val="nil"/>
              <w:bottom w:val="nil"/>
              <w:right w:val="nil"/>
            </w:tcBorders>
            <w:shd w:val="clear" w:color="auto" w:fill="auto"/>
            <w:hideMark/>
          </w:tcPr>
          <w:p w:rsidR="00E27695" w:rsidRDefault="000D7854" w:rsidP="000D7854">
            <w:pPr>
              <w:jc w:val="center"/>
              <w:rPr>
                <w:rFonts w:ascii="Times New Roman" w:eastAsia="Times New Roman" w:hAnsi="Times New Roman" w:cs="Times New Roman"/>
                <w:bCs/>
                <w:sz w:val="16"/>
                <w:szCs w:val="16"/>
                <w:lang w:eastAsia="ru-RU"/>
              </w:rPr>
            </w:pPr>
            <w:r w:rsidRPr="000D7854">
              <w:rPr>
                <w:rFonts w:ascii="Times New Roman" w:eastAsia="Times New Roman" w:hAnsi="Times New Roman" w:cs="Times New Roman"/>
                <w:bCs/>
                <w:sz w:val="16"/>
                <w:szCs w:val="16"/>
                <w:lang w:eastAsia="ru-RU"/>
              </w:rPr>
              <w:t xml:space="preserve">Распределение бюджетных ассигнований бюджета Мокшанского района на предоставление субсидий некоммерческим организациям, </w:t>
            </w:r>
          </w:p>
          <w:p w:rsidR="000D7854" w:rsidRPr="000D7854" w:rsidRDefault="000D7854" w:rsidP="000D7854">
            <w:pPr>
              <w:jc w:val="center"/>
              <w:rPr>
                <w:rFonts w:ascii="Times New Roman" w:eastAsia="Times New Roman" w:hAnsi="Times New Roman" w:cs="Times New Roman"/>
                <w:bCs/>
                <w:sz w:val="16"/>
                <w:szCs w:val="16"/>
                <w:lang w:eastAsia="ru-RU"/>
              </w:rPr>
            </w:pPr>
            <w:bookmarkStart w:id="1" w:name="_GoBack"/>
            <w:bookmarkEnd w:id="1"/>
            <w:r w:rsidRPr="000D7854">
              <w:rPr>
                <w:rFonts w:ascii="Times New Roman" w:eastAsia="Times New Roman" w:hAnsi="Times New Roman" w:cs="Times New Roman"/>
                <w:bCs/>
                <w:sz w:val="16"/>
                <w:szCs w:val="16"/>
                <w:lang w:eastAsia="ru-RU"/>
              </w:rPr>
              <w:t xml:space="preserve">не являющимся государственными (муниципальными) учреждениями на 2021 год и плановый период 2022 и 2023 годов  </w:t>
            </w:r>
          </w:p>
        </w:tc>
      </w:tr>
      <w:tr w:rsidR="000D7854" w:rsidRPr="000D7854" w:rsidTr="00E27695">
        <w:trPr>
          <w:gridAfter w:val="1"/>
          <w:wAfter w:w="47" w:type="dxa"/>
          <w:trHeight w:val="255"/>
        </w:trPr>
        <w:tc>
          <w:tcPr>
            <w:tcW w:w="236" w:type="dxa"/>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2437"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780"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889" w:type="dxa"/>
            <w:gridSpan w:val="3"/>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638" w:type="dxa"/>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236"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283"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425"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709"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Times New Roman" w:eastAsia="Times New Roman" w:hAnsi="Times New Roman" w:cs="Times New Roman"/>
                <w:sz w:val="16"/>
                <w:szCs w:val="16"/>
                <w:lang w:eastAsia="ru-RU"/>
              </w:rPr>
            </w:pPr>
          </w:p>
        </w:tc>
        <w:tc>
          <w:tcPr>
            <w:tcW w:w="670"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889"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851"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c>
          <w:tcPr>
            <w:tcW w:w="1180" w:type="dxa"/>
            <w:gridSpan w:val="2"/>
            <w:tcBorders>
              <w:top w:val="nil"/>
              <w:left w:val="nil"/>
              <w:bottom w:val="nil"/>
              <w:right w:val="nil"/>
            </w:tcBorders>
            <w:shd w:val="clear" w:color="auto" w:fill="auto"/>
            <w:noWrap/>
            <w:vAlign w:val="bottom"/>
            <w:hideMark/>
          </w:tcPr>
          <w:p w:rsidR="000D7854" w:rsidRPr="000D7854" w:rsidRDefault="000D7854" w:rsidP="000D7854">
            <w:pPr>
              <w:jc w:val="left"/>
              <w:rPr>
                <w:rFonts w:ascii="Arial" w:eastAsia="Times New Roman" w:hAnsi="Arial" w:cs="Arial"/>
                <w:sz w:val="16"/>
                <w:szCs w:val="16"/>
                <w:lang w:eastAsia="ru-RU"/>
              </w:rPr>
            </w:pPr>
          </w:p>
        </w:tc>
      </w:tr>
      <w:tr w:rsidR="000D7854" w:rsidRPr="00AA2E96" w:rsidTr="00E27695">
        <w:trPr>
          <w:trHeight w:val="255"/>
        </w:trPr>
        <w:tc>
          <w:tcPr>
            <w:tcW w:w="540"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 </w:t>
            </w:r>
            <w:proofErr w:type="gramStart"/>
            <w:r w:rsidRPr="00AA2E96">
              <w:rPr>
                <w:rFonts w:ascii="Times New Roman" w:eastAsia="Times New Roman" w:hAnsi="Times New Roman" w:cs="Times New Roman"/>
                <w:sz w:val="16"/>
                <w:szCs w:val="16"/>
                <w:lang w:eastAsia="ru-RU"/>
              </w:rPr>
              <w:t>п</w:t>
            </w:r>
            <w:proofErr w:type="gramEnd"/>
            <w:r w:rsidRPr="00AA2E96">
              <w:rPr>
                <w:rFonts w:ascii="Times New Roman" w:eastAsia="Times New Roman" w:hAnsi="Times New Roman" w:cs="Times New Roman"/>
                <w:sz w:val="16"/>
                <w:szCs w:val="16"/>
                <w:lang w:eastAsia="ru-RU"/>
              </w:rPr>
              <w:t>/п</w:t>
            </w:r>
          </w:p>
        </w:tc>
        <w:tc>
          <w:tcPr>
            <w:tcW w:w="2437"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Наименование организации/Наименование показателя</w:t>
            </w:r>
          </w:p>
        </w:tc>
        <w:tc>
          <w:tcPr>
            <w:tcW w:w="4561" w:type="dxa"/>
            <w:gridSpan w:val="16"/>
            <w:tcBorders>
              <w:top w:val="single" w:sz="4" w:space="0" w:color="auto"/>
              <w:left w:val="nil"/>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Код бюджетной классификации расходов</w:t>
            </w:r>
          </w:p>
        </w:tc>
        <w:tc>
          <w:tcPr>
            <w:tcW w:w="88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Утверждено на 2021 год, </w:t>
            </w:r>
            <w:proofErr w:type="spellStart"/>
            <w:r w:rsidRPr="00AA2E96">
              <w:rPr>
                <w:rFonts w:ascii="Times New Roman" w:eastAsia="Times New Roman" w:hAnsi="Times New Roman" w:cs="Times New Roman"/>
                <w:sz w:val="16"/>
                <w:szCs w:val="16"/>
                <w:lang w:eastAsia="ru-RU"/>
              </w:rPr>
              <w:t>тыс</w:t>
            </w:r>
            <w:proofErr w:type="gramStart"/>
            <w:r w:rsidRPr="00AA2E96">
              <w:rPr>
                <w:rFonts w:ascii="Times New Roman" w:eastAsia="Times New Roman" w:hAnsi="Times New Roman" w:cs="Times New Roman"/>
                <w:sz w:val="16"/>
                <w:szCs w:val="16"/>
                <w:lang w:eastAsia="ru-RU"/>
              </w:rPr>
              <w:t>.р</w:t>
            </w:r>
            <w:proofErr w:type="gramEnd"/>
            <w:r w:rsidRPr="00AA2E96">
              <w:rPr>
                <w:rFonts w:ascii="Times New Roman" w:eastAsia="Times New Roman" w:hAnsi="Times New Roman" w:cs="Times New Roman"/>
                <w:sz w:val="16"/>
                <w:szCs w:val="16"/>
                <w:lang w:eastAsia="ru-RU"/>
              </w:rPr>
              <w:t>уб</w:t>
            </w:r>
            <w:proofErr w:type="spellEnd"/>
            <w:r w:rsidRPr="00AA2E96">
              <w:rPr>
                <w:rFonts w:ascii="Times New Roman" w:eastAsia="Times New Roman" w:hAnsi="Times New Roman" w:cs="Times New Roman"/>
                <w:sz w:val="16"/>
                <w:szCs w:val="16"/>
                <w:lang w:eastAsia="ru-RU"/>
              </w:rPr>
              <w:t>.</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Утверждено на 2022 год, </w:t>
            </w:r>
            <w:proofErr w:type="spellStart"/>
            <w:r w:rsidRPr="00AA2E96">
              <w:rPr>
                <w:rFonts w:ascii="Times New Roman" w:eastAsia="Times New Roman" w:hAnsi="Times New Roman" w:cs="Times New Roman"/>
                <w:sz w:val="16"/>
                <w:szCs w:val="16"/>
                <w:lang w:eastAsia="ru-RU"/>
              </w:rPr>
              <w:t>тыс</w:t>
            </w:r>
            <w:proofErr w:type="gramStart"/>
            <w:r w:rsidRPr="00AA2E96">
              <w:rPr>
                <w:rFonts w:ascii="Times New Roman" w:eastAsia="Times New Roman" w:hAnsi="Times New Roman" w:cs="Times New Roman"/>
                <w:sz w:val="16"/>
                <w:szCs w:val="16"/>
                <w:lang w:eastAsia="ru-RU"/>
              </w:rPr>
              <w:t>.р</w:t>
            </w:r>
            <w:proofErr w:type="gramEnd"/>
            <w:r w:rsidRPr="00AA2E96">
              <w:rPr>
                <w:rFonts w:ascii="Times New Roman" w:eastAsia="Times New Roman" w:hAnsi="Times New Roman" w:cs="Times New Roman"/>
                <w:sz w:val="16"/>
                <w:szCs w:val="16"/>
                <w:lang w:eastAsia="ru-RU"/>
              </w:rPr>
              <w:t>уб</w:t>
            </w:r>
            <w:proofErr w:type="spellEnd"/>
            <w:r w:rsidRPr="00AA2E96">
              <w:rPr>
                <w:rFonts w:ascii="Times New Roman" w:eastAsia="Times New Roman" w:hAnsi="Times New Roman" w:cs="Times New Roman"/>
                <w:sz w:val="16"/>
                <w:szCs w:val="16"/>
                <w:lang w:eastAsia="ru-RU"/>
              </w:rPr>
              <w:t>.</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xml:space="preserve">Утверждено на 2023 год, </w:t>
            </w:r>
            <w:proofErr w:type="spellStart"/>
            <w:r w:rsidRPr="00AA2E96">
              <w:rPr>
                <w:rFonts w:ascii="Times New Roman" w:eastAsia="Times New Roman" w:hAnsi="Times New Roman" w:cs="Times New Roman"/>
                <w:sz w:val="16"/>
                <w:szCs w:val="16"/>
                <w:lang w:eastAsia="ru-RU"/>
              </w:rPr>
              <w:t>тыс</w:t>
            </w:r>
            <w:proofErr w:type="gramStart"/>
            <w:r w:rsidRPr="00AA2E96">
              <w:rPr>
                <w:rFonts w:ascii="Times New Roman" w:eastAsia="Times New Roman" w:hAnsi="Times New Roman" w:cs="Times New Roman"/>
                <w:sz w:val="16"/>
                <w:szCs w:val="16"/>
                <w:lang w:eastAsia="ru-RU"/>
              </w:rPr>
              <w:t>.р</w:t>
            </w:r>
            <w:proofErr w:type="gramEnd"/>
            <w:r w:rsidRPr="00AA2E96">
              <w:rPr>
                <w:rFonts w:ascii="Times New Roman" w:eastAsia="Times New Roman" w:hAnsi="Times New Roman" w:cs="Times New Roman"/>
                <w:sz w:val="16"/>
                <w:szCs w:val="16"/>
                <w:lang w:eastAsia="ru-RU"/>
              </w:rPr>
              <w:t>уб</w:t>
            </w:r>
            <w:proofErr w:type="spellEnd"/>
            <w:r w:rsidRPr="00AA2E96">
              <w:rPr>
                <w:rFonts w:ascii="Times New Roman" w:eastAsia="Times New Roman" w:hAnsi="Times New Roman" w:cs="Times New Roman"/>
                <w:sz w:val="16"/>
                <w:szCs w:val="16"/>
                <w:lang w:eastAsia="ru-RU"/>
              </w:rPr>
              <w:t>.</w:t>
            </w:r>
          </w:p>
        </w:tc>
      </w:tr>
      <w:tr w:rsidR="000D7854" w:rsidRPr="000D7854" w:rsidTr="00E27695">
        <w:trPr>
          <w:trHeight w:val="255"/>
        </w:trPr>
        <w:tc>
          <w:tcPr>
            <w:tcW w:w="540"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c>
          <w:tcPr>
            <w:tcW w:w="2437"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c>
          <w:tcPr>
            <w:tcW w:w="709" w:type="dxa"/>
            <w:gridSpan w:val="2"/>
            <w:vMerge w:val="restart"/>
            <w:tcBorders>
              <w:top w:val="nil"/>
              <w:left w:val="single" w:sz="4" w:space="0" w:color="auto"/>
              <w:bottom w:val="single" w:sz="4" w:space="0" w:color="000000"/>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ГРБС</w:t>
            </w:r>
          </w:p>
        </w:tc>
        <w:tc>
          <w:tcPr>
            <w:tcW w:w="638" w:type="dxa"/>
            <w:vMerge w:val="restart"/>
            <w:tcBorders>
              <w:top w:val="nil"/>
              <w:left w:val="single" w:sz="4" w:space="0" w:color="auto"/>
              <w:bottom w:val="single" w:sz="4" w:space="0" w:color="000000"/>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proofErr w:type="spellStart"/>
            <w:r w:rsidRPr="00AA2E96">
              <w:rPr>
                <w:rFonts w:ascii="Times New Roman" w:eastAsia="Times New Roman" w:hAnsi="Times New Roman" w:cs="Times New Roman"/>
                <w:sz w:val="16"/>
                <w:szCs w:val="16"/>
                <w:lang w:eastAsia="ru-RU"/>
              </w:rPr>
              <w:t>Рз</w:t>
            </w:r>
            <w:proofErr w:type="spellEnd"/>
          </w:p>
        </w:tc>
        <w:tc>
          <w:tcPr>
            <w:tcW w:w="708" w:type="dxa"/>
            <w:gridSpan w:val="3"/>
            <w:vMerge w:val="restart"/>
            <w:tcBorders>
              <w:top w:val="nil"/>
              <w:left w:val="single" w:sz="4" w:space="0" w:color="auto"/>
              <w:bottom w:val="single" w:sz="4" w:space="0" w:color="000000"/>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ПР</w:t>
            </w:r>
            <w:proofErr w:type="gramEnd"/>
          </w:p>
        </w:tc>
        <w:tc>
          <w:tcPr>
            <w:tcW w:w="1836" w:type="dxa"/>
            <w:gridSpan w:val="8"/>
            <w:tcBorders>
              <w:top w:val="single" w:sz="4" w:space="0" w:color="auto"/>
              <w:left w:val="nil"/>
              <w:bottom w:val="nil"/>
              <w:right w:val="single" w:sz="4" w:space="0" w:color="000000"/>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ЦСР</w:t>
            </w:r>
          </w:p>
        </w:tc>
        <w:tc>
          <w:tcPr>
            <w:tcW w:w="670" w:type="dxa"/>
            <w:gridSpan w:val="2"/>
            <w:vMerge w:val="restart"/>
            <w:tcBorders>
              <w:top w:val="nil"/>
              <w:left w:val="single" w:sz="4" w:space="0" w:color="auto"/>
              <w:bottom w:val="single" w:sz="4" w:space="0" w:color="000000"/>
              <w:right w:val="single" w:sz="4" w:space="0" w:color="auto"/>
            </w:tcBorders>
            <w:shd w:val="clear" w:color="000000" w:fill="FFFFFF"/>
            <w:hideMark/>
          </w:tcPr>
          <w:p w:rsidR="000D7854" w:rsidRPr="00AA2E96" w:rsidRDefault="000D7854" w:rsidP="00E27695">
            <w:pPr>
              <w:ind w:left="-108" w:right="-147" w:firstLine="108"/>
              <w:jc w:val="center"/>
              <w:rPr>
                <w:rFonts w:ascii="Times New Roman" w:eastAsia="Times New Roman" w:hAnsi="Times New Roman" w:cs="Times New Roman"/>
                <w:sz w:val="16"/>
                <w:szCs w:val="16"/>
                <w:lang w:eastAsia="ru-RU"/>
              </w:rPr>
            </w:pPr>
            <w:r w:rsidRPr="00E27695">
              <w:rPr>
                <w:rFonts w:ascii="Times New Roman" w:eastAsia="Times New Roman" w:hAnsi="Times New Roman" w:cs="Times New Roman"/>
                <w:sz w:val="14"/>
                <w:szCs w:val="14"/>
                <w:lang w:eastAsia="ru-RU"/>
              </w:rPr>
              <w:t>ВР (группа, подгруппа, элемент</w:t>
            </w:r>
            <w:r w:rsidRPr="00AA2E96">
              <w:rPr>
                <w:rFonts w:ascii="Times New Roman" w:eastAsia="Times New Roman" w:hAnsi="Times New Roman" w:cs="Times New Roman"/>
                <w:sz w:val="16"/>
                <w:szCs w:val="16"/>
                <w:lang w:eastAsia="ru-RU"/>
              </w:rPr>
              <w:t>)</w:t>
            </w:r>
          </w:p>
        </w:tc>
        <w:tc>
          <w:tcPr>
            <w:tcW w:w="889"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r>
      <w:tr w:rsidR="000D7854" w:rsidRPr="000D7854" w:rsidTr="00E27695">
        <w:trPr>
          <w:trHeight w:val="540"/>
        </w:trPr>
        <w:tc>
          <w:tcPr>
            <w:tcW w:w="540"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c>
          <w:tcPr>
            <w:tcW w:w="2437"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638" w:type="dxa"/>
            <w:vMerge/>
            <w:tcBorders>
              <w:top w:val="nil"/>
              <w:left w:val="single" w:sz="4" w:space="0" w:color="auto"/>
              <w:bottom w:val="single" w:sz="4" w:space="0" w:color="000000"/>
              <w:right w:val="single" w:sz="4" w:space="0" w:color="auto"/>
            </w:tcBorders>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708" w:type="dxa"/>
            <w:gridSpan w:val="3"/>
            <w:vMerge/>
            <w:tcBorders>
              <w:top w:val="nil"/>
              <w:left w:val="single" w:sz="4" w:space="0" w:color="auto"/>
              <w:bottom w:val="single" w:sz="4" w:space="0" w:color="000000"/>
              <w:right w:val="single" w:sz="4" w:space="0" w:color="auto"/>
            </w:tcBorders>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419" w:type="dxa"/>
            <w:gridSpan w:val="2"/>
            <w:tcBorders>
              <w:top w:val="nil"/>
              <w:left w:val="nil"/>
              <w:bottom w:val="single" w:sz="4" w:space="0" w:color="auto"/>
              <w:right w:val="nil"/>
            </w:tcBorders>
            <w:shd w:val="clear" w:color="000000" w:fill="FFFFFF"/>
            <w:hideMark/>
          </w:tcPr>
          <w:p w:rsidR="000D7854" w:rsidRPr="00AA2E96" w:rsidRDefault="000D7854" w:rsidP="00AA2E96">
            <w:pPr>
              <w:ind w:right="-108" w:hanging="115"/>
              <w:jc w:val="center"/>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(МП,</w:t>
            </w:r>
            <w:proofErr w:type="gramEnd"/>
          </w:p>
        </w:tc>
        <w:tc>
          <w:tcPr>
            <w:tcW w:w="283" w:type="dxa"/>
            <w:gridSpan w:val="2"/>
            <w:tcBorders>
              <w:top w:val="nil"/>
              <w:left w:val="nil"/>
              <w:bottom w:val="single" w:sz="4" w:space="0" w:color="auto"/>
              <w:right w:val="nil"/>
            </w:tcBorders>
            <w:shd w:val="clear" w:color="000000" w:fill="FFFFFF"/>
            <w:hideMark/>
          </w:tcPr>
          <w:p w:rsidR="000D7854" w:rsidRPr="00AA2E96" w:rsidRDefault="000D7854" w:rsidP="00E27695">
            <w:pPr>
              <w:ind w:right="-250" w:hanging="250"/>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ПП,</w:t>
            </w:r>
          </w:p>
        </w:tc>
        <w:tc>
          <w:tcPr>
            <w:tcW w:w="425" w:type="dxa"/>
            <w:gridSpan w:val="2"/>
            <w:tcBorders>
              <w:top w:val="nil"/>
              <w:left w:val="nil"/>
              <w:bottom w:val="single" w:sz="4" w:space="0" w:color="auto"/>
              <w:right w:val="nil"/>
            </w:tcBorders>
            <w:shd w:val="clear" w:color="000000" w:fill="FFFFFF"/>
            <w:hideMark/>
          </w:tcPr>
          <w:p w:rsidR="000D7854" w:rsidRPr="00AA2E96" w:rsidRDefault="000D7854" w:rsidP="00E27695">
            <w:pPr>
              <w:ind w:right="-108"/>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ОМ,</w:t>
            </w:r>
          </w:p>
        </w:tc>
        <w:tc>
          <w:tcPr>
            <w:tcW w:w="709" w:type="dxa"/>
            <w:gridSpan w:val="2"/>
            <w:tcBorders>
              <w:top w:val="nil"/>
              <w:left w:val="nil"/>
              <w:bottom w:val="single" w:sz="4" w:space="0" w:color="auto"/>
              <w:right w:val="single" w:sz="4" w:space="0" w:color="auto"/>
            </w:tcBorders>
            <w:shd w:val="clear" w:color="000000" w:fill="FFFFFF"/>
            <w:hideMark/>
          </w:tcPr>
          <w:p w:rsidR="000D7854" w:rsidRPr="00AA2E96" w:rsidRDefault="000D7854" w:rsidP="000D7854">
            <w:pPr>
              <w:jc w:val="left"/>
              <w:rPr>
                <w:rFonts w:ascii="Times New Roman" w:eastAsia="Times New Roman" w:hAnsi="Times New Roman" w:cs="Times New Roman"/>
                <w:sz w:val="16"/>
                <w:szCs w:val="16"/>
                <w:lang w:eastAsia="ru-RU"/>
              </w:rPr>
            </w:pPr>
            <w:proofErr w:type="gramStart"/>
            <w:r w:rsidRPr="00AA2E96">
              <w:rPr>
                <w:rFonts w:ascii="Times New Roman" w:eastAsia="Times New Roman" w:hAnsi="Times New Roman" w:cs="Times New Roman"/>
                <w:sz w:val="16"/>
                <w:szCs w:val="16"/>
                <w:lang w:eastAsia="ru-RU"/>
              </w:rPr>
              <w:t>НР)</w:t>
            </w:r>
            <w:proofErr w:type="gramEnd"/>
          </w:p>
        </w:tc>
        <w:tc>
          <w:tcPr>
            <w:tcW w:w="670" w:type="dxa"/>
            <w:gridSpan w:val="2"/>
            <w:vMerge/>
            <w:tcBorders>
              <w:top w:val="nil"/>
              <w:left w:val="single" w:sz="4" w:space="0" w:color="auto"/>
              <w:bottom w:val="single" w:sz="4" w:space="0" w:color="000000"/>
              <w:right w:val="single" w:sz="4" w:space="0" w:color="auto"/>
            </w:tcBorders>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889"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AA2E96" w:rsidRDefault="000D7854" w:rsidP="000D7854">
            <w:pPr>
              <w:jc w:val="left"/>
              <w:rPr>
                <w:rFonts w:ascii="Times New Roman" w:eastAsia="Times New Roman" w:hAnsi="Times New Roman" w:cs="Times New Roman"/>
                <w:sz w:val="16"/>
                <w:szCs w:val="16"/>
                <w:lang w:eastAsia="ru-RU"/>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D7854" w:rsidRPr="000D7854" w:rsidRDefault="000D7854" w:rsidP="000D7854">
            <w:pPr>
              <w:jc w:val="left"/>
              <w:rPr>
                <w:rFonts w:ascii="Arial" w:eastAsia="Times New Roman" w:hAnsi="Arial" w:cs="Arial"/>
                <w:sz w:val="16"/>
                <w:szCs w:val="16"/>
                <w:lang w:eastAsia="ru-RU"/>
              </w:rPr>
            </w:pPr>
          </w:p>
        </w:tc>
      </w:tr>
      <w:tr w:rsidR="000D7854" w:rsidRPr="000D7854" w:rsidTr="00E27695">
        <w:trPr>
          <w:trHeight w:val="255"/>
        </w:trPr>
        <w:tc>
          <w:tcPr>
            <w:tcW w:w="540" w:type="dxa"/>
            <w:gridSpan w:val="2"/>
            <w:tcBorders>
              <w:top w:val="nil"/>
              <w:left w:val="single" w:sz="4" w:space="0" w:color="auto"/>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2437"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3</w:t>
            </w:r>
          </w:p>
        </w:tc>
        <w:tc>
          <w:tcPr>
            <w:tcW w:w="638" w:type="dxa"/>
            <w:tcBorders>
              <w:top w:val="nil"/>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4</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5</w:t>
            </w:r>
          </w:p>
        </w:tc>
        <w:tc>
          <w:tcPr>
            <w:tcW w:w="419" w:type="dxa"/>
            <w:gridSpan w:val="2"/>
            <w:tcBorders>
              <w:top w:val="nil"/>
              <w:left w:val="nil"/>
              <w:bottom w:val="single" w:sz="4" w:space="0" w:color="auto"/>
              <w:right w:val="nil"/>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283" w:type="dxa"/>
            <w:gridSpan w:val="2"/>
            <w:tcBorders>
              <w:top w:val="nil"/>
              <w:left w:val="nil"/>
              <w:bottom w:val="single" w:sz="4" w:space="0" w:color="auto"/>
              <w:right w:val="nil"/>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425" w:type="dxa"/>
            <w:gridSpan w:val="2"/>
            <w:tcBorders>
              <w:top w:val="nil"/>
              <w:left w:val="nil"/>
              <w:bottom w:val="single" w:sz="4" w:space="0" w:color="auto"/>
              <w:right w:val="nil"/>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6</w:t>
            </w:r>
          </w:p>
        </w:tc>
        <w:tc>
          <w:tcPr>
            <w:tcW w:w="709" w:type="dxa"/>
            <w:gridSpan w:val="2"/>
            <w:tcBorders>
              <w:top w:val="nil"/>
              <w:left w:val="nil"/>
              <w:bottom w:val="single" w:sz="4" w:space="0" w:color="auto"/>
              <w:right w:val="single" w:sz="4" w:space="0" w:color="auto"/>
            </w:tcBorders>
            <w:shd w:val="clear" w:color="000000" w:fill="FFFFFF"/>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 </w:t>
            </w:r>
          </w:p>
        </w:tc>
        <w:tc>
          <w:tcPr>
            <w:tcW w:w="670" w:type="dxa"/>
            <w:gridSpan w:val="2"/>
            <w:tcBorders>
              <w:top w:val="nil"/>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7</w:t>
            </w:r>
          </w:p>
        </w:tc>
        <w:tc>
          <w:tcPr>
            <w:tcW w:w="889" w:type="dxa"/>
            <w:gridSpan w:val="2"/>
            <w:tcBorders>
              <w:top w:val="nil"/>
              <w:left w:val="nil"/>
              <w:bottom w:val="single" w:sz="4" w:space="0" w:color="auto"/>
              <w:right w:val="single" w:sz="4" w:space="0" w:color="auto"/>
            </w:tcBorders>
            <w:shd w:val="clear" w:color="000000" w:fill="FFFFFF"/>
            <w:noWrap/>
            <w:hideMark/>
          </w:tcPr>
          <w:p w:rsidR="000D7854" w:rsidRPr="00AA2E96" w:rsidRDefault="000D7854" w:rsidP="000D7854">
            <w:pPr>
              <w:jc w:val="center"/>
              <w:rPr>
                <w:rFonts w:ascii="Times New Roman" w:eastAsia="Times New Roman" w:hAnsi="Times New Roman" w:cs="Times New Roman"/>
                <w:sz w:val="16"/>
                <w:szCs w:val="16"/>
                <w:lang w:eastAsia="ru-RU"/>
              </w:rPr>
            </w:pPr>
            <w:r w:rsidRPr="00AA2E96">
              <w:rPr>
                <w:rFonts w:ascii="Times New Roman" w:eastAsia="Times New Roman" w:hAnsi="Times New Roman" w:cs="Times New Roman"/>
                <w:sz w:val="16"/>
                <w:szCs w:val="16"/>
                <w:lang w:eastAsia="ru-RU"/>
              </w:rPr>
              <w:t>8</w:t>
            </w:r>
          </w:p>
        </w:tc>
        <w:tc>
          <w:tcPr>
            <w:tcW w:w="851"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w:t>
            </w:r>
          </w:p>
        </w:tc>
        <w:tc>
          <w:tcPr>
            <w:tcW w:w="992"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10</w:t>
            </w:r>
          </w:p>
        </w:tc>
      </w:tr>
      <w:tr w:rsidR="000D7854" w:rsidRPr="000D7854" w:rsidTr="00E27695">
        <w:trPr>
          <w:trHeight w:val="255"/>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2437"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left"/>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ИТОГО</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sz w:val="16"/>
                <w:szCs w:val="16"/>
                <w:lang w:eastAsia="ru-RU"/>
              </w:rPr>
            </w:pPr>
            <w:r w:rsidRPr="000D7854">
              <w:rPr>
                <w:rFonts w:ascii="Arial" w:eastAsia="Times New Roman" w:hAnsi="Arial" w:cs="Arial"/>
                <w:b/>
                <w:bCs/>
                <w:sz w:val="16"/>
                <w:szCs w:val="16"/>
                <w:lang w:eastAsia="ru-RU"/>
              </w:rPr>
              <w:t>2 447,5</w:t>
            </w:r>
          </w:p>
        </w:tc>
      </w:tr>
      <w:tr w:rsidR="000D7854" w:rsidRPr="000D7854" w:rsidTr="00E27695">
        <w:trPr>
          <w:trHeight w:val="1260"/>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1</w:t>
            </w:r>
          </w:p>
        </w:tc>
        <w:tc>
          <w:tcPr>
            <w:tcW w:w="2437"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left"/>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xml:space="preserve">Автономная некоммерческая организация социально-педагогического сопровождения событий в жизни детей и молодежи «Пламенный» </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b/>
                <w:bCs/>
                <w:i/>
                <w:iCs/>
                <w:sz w:val="16"/>
                <w:szCs w:val="16"/>
                <w:lang w:eastAsia="ru-RU"/>
              </w:rPr>
            </w:pPr>
            <w:r w:rsidRPr="000D7854">
              <w:rPr>
                <w:rFonts w:ascii="Arial" w:eastAsia="Times New Roman" w:hAnsi="Arial" w:cs="Arial"/>
                <w:b/>
                <w:bCs/>
                <w:i/>
                <w:iCs/>
                <w:sz w:val="16"/>
                <w:szCs w:val="16"/>
                <w:lang w:eastAsia="ru-RU"/>
              </w:rPr>
              <w:t>2 447,5</w:t>
            </w:r>
          </w:p>
        </w:tc>
      </w:tr>
      <w:tr w:rsidR="000D7854" w:rsidRPr="000D7854" w:rsidTr="00E27695">
        <w:trPr>
          <w:trHeight w:val="675"/>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auto" w:fill="auto"/>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Управление образованием администрации Мокшанского района Пензенской области</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255"/>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ОБРАЗОВАНИЕ</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450"/>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auto" w:fill="auto"/>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Дополнительное образование детей</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1125"/>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auto" w:fill="auto"/>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 на 2014-2024 годы</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900"/>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0D7854">
              <w:rPr>
                <w:rFonts w:ascii="Arial" w:eastAsia="Times New Roman" w:hAnsi="Arial" w:cs="Arial"/>
                <w:sz w:val="16"/>
                <w:szCs w:val="16"/>
                <w:lang w:eastAsia="ru-RU"/>
              </w:rPr>
              <w:t>Мокшанском</w:t>
            </w:r>
            <w:proofErr w:type="spellEnd"/>
            <w:r w:rsidRPr="000D7854">
              <w:rPr>
                <w:rFonts w:ascii="Arial" w:eastAsia="Times New Roman" w:hAnsi="Arial" w:cs="Arial"/>
                <w:sz w:val="16"/>
                <w:szCs w:val="16"/>
                <w:lang w:eastAsia="ru-RU"/>
              </w:rPr>
              <w:t xml:space="preserve"> районе"</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1125"/>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00000</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900"/>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auto" w:fill="auto"/>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Расходы на обеспечение персонифицированного финансирования дополнительного образования детей</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05170</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900"/>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auto" w:fill="auto"/>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05170</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600</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r w:rsidR="000D7854" w:rsidRPr="000D7854" w:rsidTr="00E27695">
        <w:trPr>
          <w:trHeight w:val="900"/>
        </w:trPr>
        <w:tc>
          <w:tcPr>
            <w:tcW w:w="540" w:type="dxa"/>
            <w:gridSpan w:val="2"/>
            <w:tcBorders>
              <w:top w:val="nil"/>
              <w:left w:val="single" w:sz="4" w:space="0" w:color="auto"/>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 </w:t>
            </w:r>
          </w:p>
        </w:tc>
        <w:tc>
          <w:tcPr>
            <w:tcW w:w="2437" w:type="dxa"/>
            <w:gridSpan w:val="2"/>
            <w:tcBorders>
              <w:top w:val="nil"/>
              <w:left w:val="nil"/>
              <w:bottom w:val="single" w:sz="4" w:space="0" w:color="auto"/>
              <w:right w:val="single" w:sz="4" w:space="0" w:color="auto"/>
            </w:tcBorders>
            <w:shd w:val="clear" w:color="auto" w:fill="auto"/>
            <w:hideMark/>
          </w:tcPr>
          <w:p w:rsidR="000D7854" w:rsidRPr="000D7854" w:rsidRDefault="000D7854" w:rsidP="000D7854">
            <w:pPr>
              <w:jc w:val="left"/>
              <w:rPr>
                <w:rFonts w:ascii="Arial" w:eastAsia="Times New Roman" w:hAnsi="Arial" w:cs="Arial"/>
                <w:sz w:val="16"/>
                <w:szCs w:val="16"/>
                <w:lang w:eastAsia="ru-RU"/>
              </w:rPr>
            </w:pPr>
            <w:r w:rsidRPr="000D7854">
              <w:rPr>
                <w:rFonts w:ascii="Arial" w:eastAsia="Times New Roman" w:hAnsi="Arial" w:cs="Arial"/>
                <w:sz w:val="16"/>
                <w:szCs w:val="16"/>
                <w:lang w:eastAsia="ru-RU"/>
              </w:rPr>
              <w:t>Субсидии некоммерческим организациям (за исключением государственных (муниципальных) учреждений)</w:t>
            </w:r>
          </w:p>
        </w:tc>
        <w:tc>
          <w:tcPr>
            <w:tcW w:w="709" w:type="dxa"/>
            <w:gridSpan w:val="2"/>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974</w:t>
            </w:r>
          </w:p>
        </w:tc>
        <w:tc>
          <w:tcPr>
            <w:tcW w:w="638" w:type="dxa"/>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07</w:t>
            </w:r>
          </w:p>
        </w:tc>
        <w:tc>
          <w:tcPr>
            <w:tcW w:w="708" w:type="dxa"/>
            <w:gridSpan w:val="3"/>
            <w:tcBorders>
              <w:top w:val="nil"/>
              <w:left w:val="nil"/>
              <w:bottom w:val="single" w:sz="4" w:space="0" w:color="auto"/>
              <w:right w:val="single" w:sz="4" w:space="0" w:color="auto"/>
            </w:tcBorders>
            <w:shd w:val="clear" w:color="000000" w:fill="FFFFFF"/>
            <w:noWrap/>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419"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01</w:t>
            </w:r>
          </w:p>
        </w:tc>
        <w:tc>
          <w:tcPr>
            <w:tcW w:w="283"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1</w:t>
            </w:r>
          </w:p>
        </w:tc>
        <w:tc>
          <w:tcPr>
            <w:tcW w:w="425" w:type="dxa"/>
            <w:gridSpan w:val="2"/>
            <w:tcBorders>
              <w:top w:val="nil"/>
              <w:left w:val="nil"/>
              <w:bottom w:val="single" w:sz="4" w:space="0" w:color="auto"/>
              <w:right w:val="nil"/>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03</w:t>
            </w:r>
          </w:p>
        </w:tc>
        <w:tc>
          <w:tcPr>
            <w:tcW w:w="70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05170</w:t>
            </w:r>
          </w:p>
        </w:tc>
        <w:tc>
          <w:tcPr>
            <w:tcW w:w="670"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630</w:t>
            </w:r>
          </w:p>
        </w:tc>
        <w:tc>
          <w:tcPr>
            <w:tcW w:w="889"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816,7</w:t>
            </w:r>
          </w:p>
        </w:tc>
        <w:tc>
          <w:tcPr>
            <w:tcW w:w="851"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2 041,8</w:t>
            </w:r>
          </w:p>
        </w:tc>
        <w:tc>
          <w:tcPr>
            <w:tcW w:w="992" w:type="dxa"/>
            <w:gridSpan w:val="2"/>
            <w:tcBorders>
              <w:top w:val="nil"/>
              <w:left w:val="nil"/>
              <w:bottom w:val="single" w:sz="4" w:space="0" w:color="auto"/>
              <w:right w:val="single" w:sz="4" w:space="0" w:color="auto"/>
            </w:tcBorders>
            <w:shd w:val="clear" w:color="000000" w:fill="FFFFFF"/>
            <w:hideMark/>
          </w:tcPr>
          <w:p w:rsidR="000D7854" w:rsidRPr="000D7854" w:rsidRDefault="000D7854" w:rsidP="000D7854">
            <w:pPr>
              <w:jc w:val="center"/>
              <w:rPr>
                <w:rFonts w:ascii="Arial" w:eastAsia="Times New Roman" w:hAnsi="Arial" w:cs="Arial"/>
                <w:sz w:val="16"/>
                <w:szCs w:val="16"/>
                <w:lang w:eastAsia="ru-RU"/>
              </w:rPr>
            </w:pPr>
            <w:r w:rsidRPr="000D7854">
              <w:rPr>
                <w:rFonts w:ascii="Arial" w:eastAsia="Times New Roman" w:hAnsi="Arial" w:cs="Arial"/>
                <w:sz w:val="16"/>
                <w:szCs w:val="16"/>
                <w:lang w:eastAsia="ru-RU"/>
              </w:rPr>
              <w:t>2 447,5</w:t>
            </w:r>
          </w:p>
        </w:tc>
      </w:tr>
    </w:tbl>
    <w:p w:rsidR="000D7854" w:rsidRPr="000D7854" w:rsidRDefault="000D7854" w:rsidP="000D7854">
      <w:pPr>
        <w:jc w:val="left"/>
        <w:rPr>
          <w:rFonts w:ascii="Times New Roman" w:eastAsia="Times New Roman" w:hAnsi="Times New Roman" w:cs="Times New Roman"/>
          <w:sz w:val="16"/>
          <w:szCs w:val="16"/>
          <w:lang w:eastAsia="ru-RU"/>
        </w:rPr>
      </w:pPr>
    </w:p>
    <w:p w:rsidR="000D7854" w:rsidRPr="000D7854" w:rsidRDefault="000D7854" w:rsidP="000D7854">
      <w:pPr>
        <w:jc w:val="left"/>
        <w:rPr>
          <w:rFonts w:ascii="Times New Roman" w:eastAsia="Times New Roman" w:hAnsi="Times New Roman" w:cs="Times New Roman"/>
          <w:sz w:val="16"/>
          <w:szCs w:val="16"/>
          <w:lang w:eastAsia="ru-RU"/>
        </w:rPr>
      </w:pPr>
    </w:p>
    <w:p w:rsidR="004B2C0C" w:rsidRDefault="004B2C0C" w:rsidP="000F724E">
      <w:pPr>
        <w:widowControl w:val="0"/>
        <w:jc w:val="left"/>
        <w:rPr>
          <w:rFonts w:ascii="Times New Roman" w:eastAsia="Times New Roman" w:hAnsi="Times New Roman" w:cs="Times New Roman"/>
          <w:sz w:val="16"/>
          <w:szCs w:val="16"/>
          <w:lang w:eastAsia="ru-RU"/>
        </w:rPr>
      </w:pPr>
    </w:p>
    <w:sectPr w:rsidR="004B2C0C" w:rsidSect="00B15050">
      <w:headerReference w:type="default" r:id="rId9"/>
      <w:pgSz w:w="11906" w:h="16838"/>
      <w:pgMar w:top="675" w:right="851" w:bottom="993" w:left="1418" w:header="425"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F8B" w:rsidRDefault="00CC0F8B" w:rsidP="005D35CD">
      <w:r>
        <w:separator/>
      </w:r>
    </w:p>
  </w:endnote>
  <w:endnote w:type="continuationSeparator" w:id="0">
    <w:p w:rsidR="00CC0F8B" w:rsidRDefault="00CC0F8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F8B" w:rsidRDefault="00CC0F8B" w:rsidP="005D35CD">
      <w:r>
        <w:separator/>
      </w:r>
    </w:p>
  </w:footnote>
  <w:footnote w:type="continuationSeparator" w:id="0">
    <w:p w:rsidR="00CC0F8B" w:rsidRDefault="00CC0F8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Content>
      <w:p w:rsidR="00AA2E96" w:rsidRDefault="00AA2E96">
        <w:pPr>
          <w:pStyle w:val="a5"/>
          <w:jc w:val="center"/>
        </w:pPr>
        <w:r>
          <w:fldChar w:fldCharType="begin"/>
        </w:r>
        <w:r>
          <w:instrText>PAGE   \* MERGEFORMAT</w:instrText>
        </w:r>
        <w:r>
          <w:fldChar w:fldCharType="separate"/>
        </w:r>
        <w:r w:rsidR="00E27695">
          <w:rPr>
            <w:noProof/>
          </w:rPr>
          <w:t>92</w:t>
        </w:r>
        <w:r>
          <w:fldChar w:fldCharType="end"/>
        </w:r>
      </w:p>
    </w:sdtContent>
  </w:sdt>
  <w:p w:rsidR="00AA2E96" w:rsidRDefault="00AA2E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63F88"/>
    <w:multiLevelType w:val="multilevel"/>
    <w:tmpl w:val="0CF46F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9">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6F1589"/>
    <w:multiLevelType w:val="hybridMultilevel"/>
    <w:tmpl w:val="8A90419E"/>
    <w:lvl w:ilvl="0" w:tplc="FFFFFFFF">
      <w:start w:val="1"/>
      <w:numFmt w:val="bullet"/>
      <w:pStyle w:val="3"/>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53B46E17"/>
    <w:multiLevelType w:val="hybridMultilevel"/>
    <w:tmpl w:val="7698394E"/>
    <w:lvl w:ilvl="0" w:tplc="FFFFFFFF">
      <w:start w:val="1"/>
      <w:numFmt w:val="upperRoman"/>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2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7C6A4C02"/>
    <w:multiLevelType w:val="hybridMultilevel"/>
    <w:tmpl w:val="81A06A1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0"/>
  </w:num>
  <w:num w:numId="2">
    <w:abstractNumId w:val="6"/>
  </w:num>
  <w:num w:numId="3">
    <w:abstractNumId w:val="25"/>
  </w:num>
  <w:num w:numId="4">
    <w:abstractNumId w:val="26"/>
  </w:num>
  <w:num w:numId="5">
    <w:abstractNumId w:val="15"/>
  </w:num>
  <w:num w:numId="6">
    <w:abstractNumId w:val="24"/>
  </w:num>
  <w:num w:numId="7">
    <w:abstractNumId w:val="16"/>
  </w:num>
  <w:num w:numId="8">
    <w:abstractNumId w:val="23"/>
  </w:num>
  <w:num w:numId="9">
    <w:abstractNumId w:val="18"/>
  </w:num>
  <w:num w:numId="10">
    <w:abstractNumId w:val="3"/>
  </w:num>
  <w:num w:numId="11">
    <w:abstractNumId w:val="9"/>
  </w:num>
  <w:num w:numId="12">
    <w:abstractNumId w:val="12"/>
  </w:num>
  <w:num w:numId="13">
    <w:abstractNumId w:val="11"/>
  </w:num>
  <w:num w:numId="14">
    <w:abstractNumId w:val="21"/>
  </w:num>
  <w:num w:numId="15">
    <w:abstractNumId w:val="17"/>
  </w:num>
  <w:num w:numId="16">
    <w:abstractNumId w:val="13"/>
  </w:num>
  <w:num w:numId="17">
    <w:abstractNumId w:val="10"/>
  </w:num>
  <w:num w:numId="18">
    <w:abstractNumId w:val="22"/>
  </w:num>
  <w:num w:numId="19">
    <w:abstractNumId w:val="7"/>
  </w:num>
  <w:num w:numId="20">
    <w:abstractNumId w:val="2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
  </w:num>
  <w:num w:numId="24">
    <w:abstractNumId w:va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7"/>
  </w:num>
  <w:num w:numId="30">
    <w:abstractNumId w:val="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 w:numId="3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D7854"/>
    <w:rsid w:val="000F724E"/>
    <w:rsid w:val="00126037"/>
    <w:rsid w:val="00145589"/>
    <w:rsid w:val="00171450"/>
    <w:rsid w:val="001810D6"/>
    <w:rsid w:val="0018322C"/>
    <w:rsid w:val="002A1BE9"/>
    <w:rsid w:val="002B5C82"/>
    <w:rsid w:val="002E7EE1"/>
    <w:rsid w:val="00310655"/>
    <w:rsid w:val="00337EA6"/>
    <w:rsid w:val="003433EB"/>
    <w:rsid w:val="00365308"/>
    <w:rsid w:val="00370603"/>
    <w:rsid w:val="003721B5"/>
    <w:rsid w:val="003E06D6"/>
    <w:rsid w:val="003E19C2"/>
    <w:rsid w:val="0044247A"/>
    <w:rsid w:val="00457230"/>
    <w:rsid w:val="00480E9A"/>
    <w:rsid w:val="00483921"/>
    <w:rsid w:val="004A4B74"/>
    <w:rsid w:val="004B0CB9"/>
    <w:rsid w:val="004B2C0C"/>
    <w:rsid w:val="004B2CE4"/>
    <w:rsid w:val="004B5D86"/>
    <w:rsid w:val="004B648D"/>
    <w:rsid w:val="004D5726"/>
    <w:rsid w:val="004E14B8"/>
    <w:rsid w:val="005076B8"/>
    <w:rsid w:val="00511361"/>
    <w:rsid w:val="005405D0"/>
    <w:rsid w:val="00555B3F"/>
    <w:rsid w:val="00561FA9"/>
    <w:rsid w:val="005A2136"/>
    <w:rsid w:val="005C0C54"/>
    <w:rsid w:val="005C6230"/>
    <w:rsid w:val="005D35CD"/>
    <w:rsid w:val="00605BBF"/>
    <w:rsid w:val="00674510"/>
    <w:rsid w:val="006B3441"/>
    <w:rsid w:val="00725A36"/>
    <w:rsid w:val="00752B27"/>
    <w:rsid w:val="007F108A"/>
    <w:rsid w:val="00803BDB"/>
    <w:rsid w:val="00826D7F"/>
    <w:rsid w:val="00845E30"/>
    <w:rsid w:val="00847E17"/>
    <w:rsid w:val="008526A0"/>
    <w:rsid w:val="0085275C"/>
    <w:rsid w:val="0086258B"/>
    <w:rsid w:val="00895DFE"/>
    <w:rsid w:val="008E671C"/>
    <w:rsid w:val="0091637E"/>
    <w:rsid w:val="00945DCB"/>
    <w:rsid w:val="0095769A"/>
    <w:rsid w:val="0097379A"/>
    <w:rsid w:val="009E090E"/>
    <w:rsid w:val="009E65E2"/>
    <w:rsid w:val="00A1331E"/>
    <w:rsid w:val="00A30E18"/>
    <w:rsid w:val="00A34FC1"/>
    <w:rsid w:val="00A361AF"/>
    <w:rsid w:val="00A40AEE"/>
    <w:rsid w:val="00AA2E96"/>
    <w:rsid w:val="00AB09BB"/>
    <w:rsid w:val="00AC7101"/>
    <w:rsid w:val="00AF249B"/>
    <w:rsid w:val="00B15050"/>
    <w:rsid w:val="00B75684"/>
    <w:rsid w:val="00B9464D"/>
    <w:rsid w:val="00BC4621"/>
    <w:rsid w:val="00BD0A04"/>
    <w:rsid w:val="00C012C6"/>
    <w:rsid w:val="00C3749D"/>
    <w:rsid w:val="00C50F33"/>
    <w:rsid w:val="00C673C0"/>
    <w:rsid w:val="00C851FD"/>
    <w:rsid w:val="00CA7B51"/>
    <w:rsid w:val="00CB14CF"/>
    <w:rsid w:val="00CC0F8B"/>
    <w:rsid w:val="00D10948"/>
    <w:rsid w:val="00D136D2"/>
    <w:rsid w:val="00D422B1"/>
    <w:rsid w:val="00DE1FCF"/>
    <w:rsid w:val="00DF15B8"/>
    <w:rsid w:val="00DF3AD4"/>
    <w:rsid w:val="00DF73A0"/>
    <w:rsid w:val="00E27695"/>
    <w:rsid w:val="00E339B7"/>
    <w:rsid w:val="00E429B1"/>
    <w:rsid w:val="00E7488C"/>
    <w:rsid w:val="00E83B5B"/>
    <w:rsid w:val="00E97E48"/>
    <w:rsid w:val="00F34DB1"/>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0D7854"/>
    <w:pPr>
      <w:keepNext/>
      <w:numPr>
        <w:ilvl w:val="6"/>
        <w:numId w:val="24"/>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0D7854"/>
    <w:pPr>
      <w:keepNext/>
      <w:keepLines/>
      <w:numPr>
        <w:ilvl w:val="8"/>
        <w:numId w:val="24"/>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character" w:customStyle="1" w:styleId="70">
    <w:name w:val="Заголовок 7 Знак"/>
    <w:basedOn w:val="a2"/>
    <w:link w:val="7"/>
    <w:rsid w:val="000D7854"/>
    <w:rPr>
      <w:rFonts w:ascii="Arial" w:eastAsia="Times New Roman" w:hAnsi="Arial" w:cs="Arial"/>
      <w:sz w:val="24"/>
      <w:szCs w:val="24"/>
      <w:lang w:eastAsia="ru-RU"/>
    </w:rPr>
  </w:style>
  <w:style w:type="character" w:customStyle="1" w:styleId="90">
    <w:name w:val="Заголовок 9 Знак"/>
    <w:basedOn w:val="a2"/>
    <w:link w:val="9"/>
    <w:rsid w:val="000D7854"/>
    <w:rPr>
      <w:rFonts w:ascii="Times New Roman" w:eastAsia="Times New Roman" w:hAnsi="Times New Roman" w:cs="Times New Roman"/>
      <w:sz w:val="24"/>
      <w:szCs w:val="24"/>
      <w:lang w:eastAsia="ru-RU"/>
    </w:rPr>
  </w:style>
  <w:style w:type="numbering" w:customStyle="1" w:styleId="130">
    <w:name w:val="Нет списка13"/>
    <w:next w:val="a4"/>
    <w:uiPriority w:val="99"/>
    <w:semiHidden/>
    <w:rsid w:val="000D7854"/>
  </w:style>
  <w:style w:type="character" w:customStyle="1" w:styleId="affff8">
    <w:name w:val="Знак Знак"/>
    <w:rsid w:val="000D7854"/>
    <w:rPr>
      <w:sz w:val="24"/>
      <w:lang w:val="ru-RU" w:eastAsia="ru-RU" w:bidi="ar-SA"/>
    </w:rPr>
  </w:style>
  <w:style w:type="character" w:customStyle="1" w:styleId="16">
    <w:name w:val="Стиль1 Знак"/>
    <w:link w:val="15"/>
    <w:uiPriority w:val="99"/>
    <w:rsid w:val="000D7854"/>
    <w:rPr>
      <w:rFonts w:ascii="Times New Roman" w:eastAsia="Times New Roman" w:hAnsi="Times New Roman" w:cs="Arial"/>
      <w:sz w:val="24"/>
      <w:szCs w:val="18"/>
      <w:lang w:eastAsia="ru-RU"/>
    </w:rPr>
  </w:style>
  <w:style w:type="paragraph" w:customStyle="1" w:styleId="3">
    <w:name w:val="Стиль3"/>
    <w:basedOn w:val="a1"/>
    <w:rsid w:val="000D7854"/>
    <w:pPr>
      <w:numPr>
        <w:numId w:val="22"/>
      </w:numPr>
    </w:pPr>
    <w:rPr>
      <w:rFonts w:ascii="Times New Roman" w:eastAsia="Times New Roman" w:hAnsi="Times New Roman" w:cs="Times New Roman"/>
      <w:sz w:val="24"/>
      <w:szCs w:val="20"/>
      <w:lang w:eastAsia="ru-RU"/>
    </w:rPr>
  </w:style>
  <w:style w:type="character" w:styleId="affff9">
    <w:name w:val="annotation reference"/>
    <w:semiHidden/>
    <w:rsid w:val="000D7854"/>
    <w:rPr>
      <w:sz w:val="16"/>
      <w:szCs w:val="16"/>
    </w:rPr>
  </w:style>
  <w:style w:type="character" w:customStyle="1" w:styleId="affffa">
    <w:name w:val="Подпись Знак"/>
    <w:link w:val="affffb"/>
    <w:rsid w:val="000D7854"/>
    <w:rPr>
      <w:sz w:val="24"/>
    </w:rPr>
  </w:style>
  <w:style w:type="paragraph" w:styleId="affffb">
    <w:name w:val="Signature"/>
    <w:basedOn w:val="a1"/>
    <w:link w:val="affffa"/>
    <w:rsid w:val="000D7854"/>
    <w:pPr>
      <w:ind w:left="4252"/>
      <w:jc w:val="left"/>
    </w:pPr>
    <w:rPr>
      <w:sz w:val="24"/>
    </w:rPr>
  </w:style>
  <w:style w:type="character" w:customStyle="1" w:styleId="1ff7">
    <w:name w:val="Подпись Знак1"/>
    <w:basedOn w:val="a2"/>
    <w:uiPriority w:val="99"/>
    <w:semiHidden/>
    <w:rsid w:val="000D7854"/>
  </w:style>
  <w:style w:type="paragraph" w:customStyle="1" w:styleId="affffc">
    <w:name w:val="Знак"/>
    <w:basedOn w:val="a1"/>
    <w:rsid w:val="000D785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0D7854"/>
    <w:pPr>
      <w:spacing w:after="160" w:line="240" w:lineRule="exact"/>
      <w:jc w:val="left"/>
    </w:pPr>
    <w:rPr>
      <w:rFonts w:ascii="Arial" w:eastAsia="Times New Roman" w:hAnsi="Arial" w:cs="Arial"/>
      <w:sz w:val="20"/>
      <w:szCs w:val="20"/>
      <w:lang w:val="fr-FR"/>
    </w:rPr>
  </w:style>
  <w:style w:type="paragraph" w:customStyle="1" w:styleId="1ff8">
    <w:name w:val="1"/>
    <w:basedOn w:val="a1"/>
    <w:rsid w:val="000D785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13">
    <w:name w:val="Сетка таблицы11"/>
    <w:basedOn w:val="a3"/>
    <w:next w:val="ab"/>
    <w:rsid w:val="000D785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b">
    <w:name w:val="Основной текст (3)_"/>
    <w:link w:val="314"/>
    <w:rsid w:val="00CB14CF"/>
    <w:rPr>
      <w:b/>
      <w:bCs/>
      <w:sz w:val="26"/>
      <w:szCs w:val="26"/>
      <w:shd w:val="clear" w:color="auto" w:fill="FFFFFF"/>
    </w:rPr>
  </w:style>
  <w:style w:type="character" w:customStyle="1" w:styleId="2f5">
    <w:name w:val="Основной текст (2)_"/>
    <w:link w:val="214"/>
    <w:rsid w:val="00CB14CF"/>
    <w:rPr>
      <w:sz w:val="26"/>
      <w:szCs w:val="26"/>
      <w:shd w:val="clear" w:color="auto" w:fill="FFFFFF"/>
    </w:rPr>
  </w:style>
  <w:style w:type="character" w:customStyle="1" w:styleId="3Exact">
    <w:name w:val="Основной текст (3) Exact"/>
    <w:rsid w:val="00CB14CF"/>
    <w:rPr>
      <w:rFonts w:ascii="Times New Roman" w:eastAsia="Times New Roman" w:hAnsi="Times New Roman" w:cs="Times New Roman"/>
      <w:b/>
      <w:bCs/>
      <w:i w:val="0"/>
      <w:iCs w:val="0"/>
      <w:smallCaps w:val="0"/>
      <w:strike w:val="0"/>
      <w:sz w:val="26"/>
      <w:szCs w:val="26"/>
      <w:u w:val="none"/>
    </w:rPr>
  </w:style>
  <w:style w:type="character" w:customStyle="1" w:styleId="2Exact">
    <w:name w:val="Основной текст (2) Exact"/>
    <w:rsid w:val="00CB14CF"/>
    <w:rPr>
      <w:rFonts w:ascii="Times New Roman" w:eastAsia="Times New Roman" w:hAnsi="Times New Roman" w:cs="Times New Roman"/>
      <w:b w:val="0"/>
      <w:bCs w:val="0"/>
      <w:i w:val="0"/>
      <w:iCs w:val="0"/>
      <w:smallCaps w:val="0"/>
      <w:strike w:val="0"/>
      <w:sz w:val="26"/>
      <w:szCs w:val="26"/>
      <w:u w:val="none"/>
    </w:rPr>
  </w:style>
  <w:style w:type="character" w:customStyle="1" w:styleId="8Exact">
    <w:name w:val="Основной текст (8) Exact"/>
    <w:rsid w:val="00CB14CF"/>
    <w:rPr>
      <w:rFonts w:ascii="Times New Roman" w:eastAsia="Times New Roman" w:hAnsi="Times New Roman" w:cs="Times New Roman"/>
      <w:b w:val="0"/>
      <w:bCs w:val="0"/>
      <w:i w:val="0"/>
      <w:iCs w:val="0"/>
      <w:smallCaps w:val="0"/>
      <w:strike w:val="0"/>
      <w:sz w:val="28"/>
      <w:szCs w:val="28"/>
      <w:u w:val="none"/>
    </w:rPr>
  </w:style>
  <w:style w:type="character" w:customStyle="1" w:styleId="86">
    <w:name w:val="Основной текст (8)_"/>
    <w:link w:val="87"/>
    <w:rsid w:val="00CB14CF"/>
    <w:rPr>
      <w:sz w:val="28"/>
      <w:szCs w:val="28"/>
      <w:shd w:val="clear" w:color="auto" w:fill="FFFFFF"/>
    </w:rPr>
  </w:style>
  <w:style w:type="character" w:customStyle="1" w:styleId="2Exact0">
    <w:name w:val="Подпись к картинке (2) Exact"/>
    <w:link w:val="2f6"/>
    <w:rsid w:val="00CB14CF"/>
    <w:rPr>
      <w:sz w:val="26"/>
      <w:szCs w:val="26"/>
      <w:shd w:val="clear" w:color="auto" w:fill="FFFFFF"/>
    </w:rPr>
  </w:style>
  <w:style w:type="paragraph" w:customStyle="1" w:styleId="314">
    <w:name w:val="Основной текст (3)1"/>
    <w:basedOn w:val="a1"/>
    <w:link w:val="3b"/>
    <w:rsid w:val="00CB14CF"/>
    <w:pPr>
      <w:widowControl w:val="0"/>
      <w:shd w:val="clear" w:color="auto" w:fill="FFFFFF"/>
      <w:spacing w:after="120" w:line="0" w:lineRule="atLeast"/>
      <w:jc w:val="center"/>
    </w:pPr>
    <w:rPr>
      <w:b/>
      <w:bCs/>
      <w:sz w:val="26"/>
      <w:szCs w:val="26"/>
    </w:rPr>
  </w:style>
  <w:style w:type="paragraph" w:customStyle="1" w:styleId="214">
    <w:name w:val="Основной текст (2)1"/>
    <w:basedOn w:val="a1"/>
    <w:link w:val="2f5"/>
    <w:rsid w:val="00CB14CF"/>
    <w:pPr>
      <w:widowControl w:val="0"/>
      <w:shd w:val="clear" w:color="auto" w:fill="FFFFFF"/>
      <w:spacing w:before="240" w:after="240" w:line="320" w:lineRule="exact"/>
    </w:pPr>
    <w:rPr>
      <w:sz w:val="26"/>
      <w:szCs w:val="26"/>
    </w:rPr>
  </w:style>
  <w:style w:type="paragraph" w:customStyle="1" w:styleId="87">
    <w:name w:val="Основной текст (8)"/>
    <w:basedOn w:val="a1"/>
    <w:link w:val="86"/>
    <w:rsid w:val="00CB14CF"/>
    <w:pPr>
      <w:widowControl w:val="0"/>
      <w:shd w:val="clear" w:color="auto" w:fill="FFFFFF"/>
      <w:spacing w:before="60" w:line="346" w:lineRule="exact"/>
      <w:jc w:val="center"/>
    </w:pPr>
    <w:rPr>
      <w:sz w:val="28"/>
      <w:szCs w:val="28"/>
    </w:rPr>
  </w:style>
  <w:style w:type="paragraph" w:customStyle="1" w:styleId="2f6">
    <w:name w:val="Подпись к картинке (2)"/>
    <w:basedOn w:val="a1"/>
    <w:link w:val="2Exact0"/>
    <w:rsid w:val="00CB14CF"/>
    <w:pPr>
      <w:widowControl w:val="0"/>
      <w:shd w:val="clear" w:color="auto" w:fill="FFFFFF"/>
      <w:spacing w:line="349" w:lineRule="exact"/>
      <w:ind w:firstLine="660"/>
      <w:jc w:val="lef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0D7854"/>
    <w:pPr>
      <w:keepNext/>
      <w:numPr>
        <w:ilvl w:val="6"/>
        <w:numId w:val="24"/>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0D7854"/>
    <w:pPr>
      <w:keepNext/>
      <w:keepLines/>
      <w:numPr>
        <w:ilvl w:val="8"/>
        <w:numId w:val="24"/>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character" w:customStyle="1" w:styleId="70">
    <w:name w:val="Заголовок 7 Знак"/>
    <w:basedOn w:val="a2"/>
    <w:link w:val="7"/>
    <w:rsid w:val="000D7854"/>
    <w:rPr>
      <w:rFonts w:ascii="Arial" w:eastAsia="Times New Roman" w:hAnsi="Arial" w:cs="Arial"/>
      <w:sz w:val="24"/>
      <w:szCs w:val="24"/>
      <w:lang w:eastAsia="ru-RU"/>
    </w:rPr>
  </w:style>
  <w:style w:type="character" w:customStyle="1" w:styleId="90">
    <w:name w:val="Заголовок 9 Знак"/>
    <w:basedOn w:val="a2"/>
    <w:link w:val="9"/>
    <w:rsid w:val="000D7854"/>
    <w:rPr>
      <w:rFonts w:ascii="Times New Roman" w:eastAsia="Times New Roman" w:hAnsi="Times New Roman" w:cs="Times New Roman"/>
      <w:sz w:val="24"/>
      <w:szCs w:val="24"/>
      <w:lang w:eastAsia="ru-RU"/>
    </w:rPr>
  </w:style>
  <w:style w:type="numbering" w:customStyle="1" w:styleId="130">
    <w:name w:val="Нет списка13"/>
    <w:next w:val="a4"/>
    <w:uiPriority w:val="99"/>
    <w:semiHidden/>
    <w:rsid w:val="000D7854"/>
  </w:style>
  <w:style w:type="character" w:customStyle="1" w:styleId="affff8">
    <w:name w:val="Знак Знак"/>
    <w:rsid w:val="000D7854"/>
    <w:rPr>
      <w:sz w:val="24"/>
      <w:lang w:val="ru-RU" w:eastAsia="ru-RU" w:bidi="ar-SA"/>
    </w:rPr>
  </w:style>
  <w:style w:type="character" w:customStyle="1" w:styleId="16">
    <w:name w:val="Стиль1 Знак"/>
    <w:link w:val="15"/>
    <w:uiPriority w:val="99"/>
    <w:rsid w:val="000D7854"/>
    <w:rPr>
      <w:rFonts w:ascii="Times New Roman" w:eastAsia="Times New Roman" w:hAnsi="Times New Roman" w:cs="Arial"/>
      <w:sz w:val="24"/>
      <w:szCs w:val="18"/>
      <w:lang w:eastAsia="ru-RU"/>
    </w:rPr>
  </w:style>
  <w:style w:type="paragraph" w:customStyle="1" w:styleId="3">
    <w:name w:val="Стиль3"/>
    <w:basedOn w:val="a1"/>
    <w:rsid w:val="000D7854"/>
    <w:pPr>
      <w:numPr>
        <w:numId w:val="22"/>
      </w:numPr>
    </w:pPr>
    <w:rPr>
      <w:rFonts w:ascii="Times New Roman" w:eastAsia="Times New Roman" w:hAnsi="Times New Roman" w:cs="Times New Roman"/>
      <w:sz w:val="24"/>
      <w:szCs w:val="20"/>
      <w:lang w:eastAsia="ru-RU"/>
    </w:rPr>
  </w:style>
  <w:style w:type="character" w:styleId="affff9">
    <w:name w:val="annotation reference"/>
    <w:semiHidden/>
    <w:rsid w:val="000D7854"/>
    <w:rPr>
      <w:sz w:val="16"/>
      <w:szCs w:val="16"/>
    </w:rPr>
  </w:style>
  <w:style w:type="character" w:customStyle="1" w:styleId="affffa">
    <w:name w:val="Подпись Знак"/>
    <w:link w:val="affffb"/>
    <w:rsid w:val="000D7854"/>
    <w:rPr>
      <w:sz w:val="24"/>
    </w:rPr>
  </w:style>
  <w:style w:type="paragraph" w:styleId="affffb">
    <w:name w:val="Signature"/>
    <w:basedOn w:val="a1"/>
    <w:link w:val="affffa"/>
    <w:rsid w:val="000D7854"/>
    <w:pPr>
      <w:ind w:left="4252"/>
      <w:jc w:val="left"/>
    </w:pPr>
    <w:rPr>
      <w:sz w:val="24"/>
    </w:rPr>
  </w:style>
  <w:style w:type="character" w:customStyle="1" w:styleId="1ff7">
    <w:name w:val="Подпись Знак1"/>
    <w:basedOn w:val="a2"/>
    <w:uiPriority w:val="99"/>
    <w:semiHidden/>
    <w:rsid w:val="000D7854"/>
  </w:style>
  <w:style w:type="paragraph" w:customStyle="1" w:styleId="affffc">
    <w:name w:val="Знак"/>
    <w:basedOn w:val="a1"/>
    <w:rsid w:val="000D785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0D7854"/>
    <w:pPr>
      <w:spacing w:after="160" w:line="240" w:lineRule="exact"/>
      <w:jc w:val="left"/>
    </w:pPr>
    <w:rPr>
      <w:rFonts w:ascii="Arial" w:eastAsia="Times New Roman" w:hAnsi="Arial" w:cs="Arial"/>
      <w:sz w:val="20"/>
      <w:szCs w:val="20"/>
      <w:lang w:val="fr-FR"/>
    </w:rPr>
  </w:style>
  <w:style w:type="paragraph" w:customStyle="1" w:styleId="1ff8">
    <w:name w:val="1"/>
    <w:basedOn w:val="a1"/>
    <w:rsid w:val="000D785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13">
    <w:name w:val="Сетка таблицы11"/>
    <w:basedOn w:val="a3"/>
    <w:next w:val="ab"/>
    <w:rsid w:val="000D785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b">
    <w:name w:val="Основной текст (3)_"/>
    <w:link w:val="314"/>
    <w:rsid w:val="00CB14CF"/>
    <w:rPr>
      <w:b/>
      <w:bCs/>
      <w:sz w:val="26"/>
      <w:szCs w:val="26"/>
      <w:shd w:val="clear" w:color="auto" w:fill="FFFFFF"/>
    </w:rPr>
  </w:style>
  <w:style w:type="character" w:customStyle="1" w:styleId="2f5">
    <w:name w:val="Основной текст (2)_"/>
    <w:link w:val="214"/>
    <w:rsid w:val="00CB14CF"/>
    <w:rPr>
      <w:sz w:val="26"/>
      <w:szCs w:val="26"/>
      <w:shd w:val="clear" w:color="auto" w:fill="FFFFFF"/>
    </w:rPr>
  </w:style>
  <w:style w:type="character" w:customStyle="1" w:styleId="3Exact">
    <w:name w:val="Основной текст (3) Exact"/>
    <w:rsid w:val="00CB14CF"/>
    <w:rPr>
      <w:rFonts w:ascii="Times New Roman" w:eastAsia="Times New Roman" w:hAnsi="Times New Roman" w:cs="Times New Roman"/>
      <w:b/>
      <w:bCs/>
      <w:i w:val="0"/>
      <w:iCs w:val="0"/>
      <w:smallCaps w:val="0"/>
      <w:strike w:val="0"/>
      <w:sz w:val="26"/>
      <w:szCs w:val="26"/>
      <w:u w:val="none"/>
    </w:rPr>
  </w:style>
  <w:style w:type="character" w:customStyle="1" w:styleId="2Exact">
    <w:name w:val="Основной текст (2) Exact"/>
    <w:rsid w:val="00CB14CF"/>
    <w:rPr>
      <w:rFonts w:ascii="Times New Roman" w:eastAsia="Times New Roman" w:hAnsi="Times New Roman" w:cs="Times New Roman"/>
      <w:b w:val="0"/>
      <w:bCs w:val="0"/>
      <w:i w:val="0"/>
      <w:iCs w:val="0"/>
      <w:smallCaps w:val="0"/>
      <w:strike w:val="0"/>
      <w:sz w:val="26"/>
      <w:szCs w:val="26"/>
      <w:u w:val="none"/>
    </w:rPr>
  </w:style>
  <w:style w:type="character" w:customStyle="1" w:styleId="8Exact">
    <w:name w:val="Основной текст (8) Exact"/>
    <w:rsid w:val="00CB14CF"/>
    <w:rPr>
      <w:rFonts w:ascii="Times New Roman" w:eastAsia="Times New Roman" w:hAnsi="Times New Roman" w:cs="Times New Roman"/>
      <w:b w:val="0"/>
      <w:bCs w:val="0"/>
      <w:i w:val="0"/>
      <w:iCs w:val="0"/>
      <w:smallCaps w:val="0"/>
      <w:strike w:val="0"/>
      <w:sz w:val="28"/>
      <w:szCs w:val="28"/>
      <w:u w:val="none"/>
    </w:rPr>
  </w:style>
  <w:style w:type="character" w:customStyle="1" w:styleId="86">
    <w:name w:val="Основной текст (8)_"/>
    <w:link w:val="87"/>
    <w:rsid w:val="00CB14CF"/>
    <w:rPr>
      <w:sz w:val="28"/>
      <w:szCs w:val="28"/>
      <w:shd w:val="clear" w:color="auto" w:fill="FFFFFF"/>
    </w:rPr>
  </w:style>
  <w:style w:type="character" w:customStyle="1" w:styleId="2Exact0">
    <w:name w:val="Подпись к картинке (2) Exact"/>
    <w:link w:val="2f6"/>
    <w:rsid w:val="00CB14CF"/>
    <w:rPr>
      <w:sz w:val="26"/>
      <w:szCs w:val="26"/>
      <w:shd w:val="clear" w:color="auto" w:fill="FFFFFF"/>
    </w:rPr>
  </w:style>
  <w:style w:type="paragraph" w:customStyle="1" w:styleId="314">
    <w:name w:val="Основной текст (3)1"/>
    <w:basedOn w:val="a1"/>
    <w:link w:val="3b"/>
    <w:rsid w:val="00CB14CF"/>
    <w:pPr>
      <w:widowControl w:val="0"/>
      <w:shd w:val="clear" w:color="auto" w:fill="FFFFFF"/>
      <w:spacing w:after="120" w:line="0" w:lineRule="atLeast"/>
      <w:jc w:val="center"/>
    </w:pPr>
    <w:rPr>
      <w:b/>
      <w:bCs/>
      <w:sz w:val="26"/>
      <w:szCs w:val="26"/>
    </w:rPr>
  </w:style>
  <w:style w:type="paragraph" w:customStyle="1" w:styleId="214">
    <w:name w:val="Основной текст (2)1"/>
    <w:basedOn w:val="a1"/>
    <w:link w:val="2f5"/>
    <w:rsid w:val="00CB14CF"/>
    <w:pPr>
      <w:widowControl w:val="0"/>
      <w:shd w:val="clear" w:color="auto" w:fill="FFFFFF"/>
      <w:spacing w:before="240" w:after="240" w:line="320" w:lineRule="exact"/>
    </w:pPr>
    <w:rPr>
      <w:sz w:val="26"/>
      <w:szCs w:val="26"/>
    </w:rPr>
  </w:style>
  <w:style w:type="paragraph" w:customStyle="1" w:styleId="87">
    <w:name w:val="Основной текст (8)"/>
    <w:basedOn w:val="a1"/>
    <w:link w:val="86"/>
    <w:rsid w:val="00CB14CF"/>
    <w:pPr>
      <w:widowControl w:val="0"/>
      <w:shd w:val="clear" w:color="auto" w:fill="FFFFFF"/>
      <w:spacing w:before="60" w:line="346" w:lineRule="exact"/>
      <w:jc w:val="center"/>
    </w:pPr>
    <w:rPr>
      <w:sz w:val="28"/>
      <w:szCs w:val="28"/>
    </w:rPr>
  </w:style>
  <w:style w:type="paragraph" w:customStyle="1" w:styleId="2f6">
    <w:name w:val="Подпись к картинке (2)"/>
    <w:basedOn w:val="a1"/>
    <w:link w:val="2Exact0"/>
    <w:rsid w:val="00CB14CF"/>
    <w:pPr>
      <w:widowControl w:val="0"/>
      <w:shd w:val="clear" w:color="auto" w:fill="FFFFFF"/>
      <w:spacing w:line="349" w:lineRule="exact"/>
      <w:ind w:firstLine="660"/>
      <w:jc w:val="lef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3E9CF-6D2D-4F63-A236-891E096DE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94</Pages>
  <Words>41203</Words>
  <Characters>234860</Characters>
  <Application>Microsoft Office Word</Application>
  <DocSecurity>0</DocSecurity>
  <Lines>1957</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19</cp:revision>
  <dcterms:created xsi:type="dcterms:W3CDTF">2020-07-17T11:54:00Z</dcterms:created>
  <dcterms:modified xsi:type="dcterms:W3CDTF">2021-06-29T06:06:00Z</dcterms:modified>
</cp:coreProperties>
</file>